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62A4" w14:textId="77777777" w:rsidR="009102CB" w:rsidRPr="00913382" w:rsidRDefault="009102CB" w:rsidP="001F1344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913382">
        <w:rPr>
          <w:rFonts w:ascii="Cambria" w:hAnsi="Cambria"/>
          <w:b/>
          <w:bCs/>
          <w:sz w:val="24"/>
          <w:szCs w:val="24"/>
        </w:rPr>
        <w:t>Załącznik Nr 3 do SIWZ</w:t>
      </w:r>
    </w:p>
    <w:p w14:paraId="153E17D4" w14:textId="77777777" w:rsidR="009102CB" w:rsidRPr="00570309" w:rsidRDefault="009102CB" w:rsidP="000C4F35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570309">
        <w:rPr>
          <w:rFonts w:ascii="Cambria" w:hAnsi="Cambria" w:cs="Times New Roman"/>
          <w:sz w:val="26"/>
          <w:szCs w:val="26"/>
        </w:rPr>
        <w:t>Wzór formularza ofertowego</w:t>
      </w:r>
    </w:p>
    <w:p w14:paraId="624D46F7" w14:textId="2EBF2731" w:rsidR="00F74D40" w:rsidRPr="00913382" w:rsidRDefault="00F74D40" w:rsidP="00F74D40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74D40">
        <w:rPr>
          <w:rFonts w:ascii="Cambria" w:hAnsi="Cambria"/>
          <w:bCs/>
          <w:sz w:val="24"/>
          <w:szCs w:val="24"/>
        </w:rPr>
        <w:t xml:space="preserve"> (Znak postępowania:</w:t>
      </w:r>
      <w:r w:rsidRPr="00F74D40">
        <w:rPr>
          <w:rFonts w:ascii="Cambria" w:hAnsi="Cambria"/>
          <w:sz w:val="24"/>
          <w:szCs w:val="24"/>
        </w:rPr>
        <w:t xml:space="preserve"> </w:t>
      </w:r>
      <w:r w:rsidR="00544EE7">
        <w:rPr>
          <w:rFonts w:ascii="Cambria" w:hAnsi="Cambria"/>
          <w:b/>
          <w:bCs/>
          <w:sz w:val="24"/>
          <w:szCs w:val="24"/>
        </w:rPr>
        <w:t>K.331-1/2020</w:t>
      </w:r>
      <w:r w:rsidR="00544EE7" w:rsidRPr="00F74D40">
        <w:rPr>
          <w:rFonts w:ascii="Cambria" w:hAnsi="Cambria"/>
          <w:bCs/>
          <w:sz w:val="24"/>
          <w:szCs w:val="24"/>
        </w:rPr>
        <w:t>)</w:t>
      </w:r>
    </w:p>
    <w:p w14:paraId="4519B4AF" w14:textId="77777777" w:rsidR="00830867" w:rsidRPr="000C4F35" w:rsidRDefault="00830867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14:paraId="063568E2" w14:textId="77777777" w:rsidR="009102CB" w:rsidRPr="00DA16F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DA16F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6871D100" w14:textId="77777777" w:rsidR="00185DF4" w:rsidRPr="00185DF4" w:rsidRDefault="00185DF4" w:rsidP="00185DF4">
      <w:pPr>
        <w:spacing w:line="276" w:lineRule="auto"/>
        <w:ind w:firstLine="142"/>
        <w:rPr>
          <w:rFonts w:ascii="Cambria" w:hAnsi="Cambria"/>
          <w:b/>
          <w:sz w:val="24"/>
          <w:szCs w:val="24"/>
        </w:rPr>
      </w:pPr>
      <w:r w:rsidRPr="00185DF4">
        <w:rPr>
          <w:rFonts w:ascii="Cambria" w:hAnsi="Cambria"/>
          <w:b/>
          <w:sz w:val="24"/>
          <w:szCs w:val="24"/>
        </w:rPr>
        <w:t xml:space="preserve">Książnica Podlaska im. Łukasza Górnickiego w Białymstoku </w:t>
      </w:r>
    </w:p>
    <w:p w14:paraId="716BD4C6" w14:textId="77777777" w:rsidR="00185DF4" w:rsidRPr="00185DF4" w:rsidRDefault="00185DF4" w:rsidP="00185DF4">
      <w:pPr>
        <w:spacing w:line="276" w:lineRule="auto"/>
        <w:ind w:firstLine="142"/>
        <w:rPr>
          <w:rFonts w:ascii="Cambria" w:hAnsi="Cambria"/>
          <w:b/>
          <w:sz w:val="24"/>
          <w:szCs w:val="24"/>
        </w:rPr>
      </w:pPr>
      <w:proofErr w:type="gramStart"/>
      <w:r w:rsidRPr="00185DF4">
        <w:rPr>
          <w:rFonts w:ascii="Cambria" w:hAnsi="Cambria"/>
          <w:sz w:val="24"/>
          <w:szCs w:val="24"/>
        </w:rPr>
        <w:t>zwana</w:t>
      </w:r>
      <w:proofErr w:type="gramEnd"/>
      <w:r w:rsidRPr="00185DF4">
        <w:rPr>
          <w:rFonts w:ascii="Cambria" w:hAnsi="Cambria"/>
          <w:sz w:val="24"/>
          <w:szCs w:val="24"/>
        </w:rPr>
        <w:t xml:space="preserve"> dalej „Zamawiającym”,</w:t>
      </w:r>
    </w:p>
    <w:p w14:paraId="50CE9FB9" w14:textId="77777777" w:rsidR="00185DF4" w:rsidRPr="00185DF4" w:rsidRDefault="00185DF4" w:rsidP="00185DF4">
      <w:pPr>
        <w:spacing w:line="276" w:lineRule="auto"/>
        <w:ind w:firstLine="142"/>
        <w:rPr>
          <w:rFonts w:ascii="Cambria" w:hAnsi="Cambria"/>
          <w:sz w:val="24"/>
          <w:szCs w:val="24"/>
        </w:rPr>
      </w:pPr>
      <w:proofErr w:type="gramStart"/>
      <w:r w:rsidRPr="00185DF4">
        <w:rPr>
          <w:rFonts w:ascii="Cambria" w:hAnsi="Cambria"/>
          <w:sz w:val="24"/>
          <w:szCs w:val="24"/>
        </w:rPr>
        <w:t>ul</w:t>
      </w:r>
      <w:proofErr w:type="gramEnd"/>
      <w:r w:rsidRPr="00185DF4">
        <w:rPr>
          <w:rFonts w:ascii="Cambria" w:hAnsi="Cambria"/>
          <w:sz w:val="24"/>
          <w:szCs w:val="24"/>
        </w:rPr>
        <w:t xml:space="preserve">. M. Skłodowskiej-Curie 14A, 15-097 Białystok </w:t>
      </w:r>
    </w:p>
    <w:p w14:paraId="21D25659" w14:textId="77777777" w:rsidR="00185DF4" w:rsidRPr="00185DF4" w:rsidRDefault="00185DF4" w:rsidP="00185DF4">
      <w:pPr>
        <w:spacing w:line="276" w:lineRule="auto"/>
        <w:ind w:firstLine="142"/>
        <w:rPr>
          <w:rFonts w:ascii="Cambria" w:hAnsi="Cambria"/>
          <w:sz w:val="24"/>
          <w:szCs w:val="24"/>
        </w:rPr>
      </w:pPr>
      <w:r w:rsidRPr="00185DF4">
        <w:rPr>
          <w:rFonts w:ascii="Cambria" w:hAnsi="Cambria"/>
          <w:sz w:val="24"/>
          <w:szCs w:val="24"/>
        </w:rPr>
        <w:t>NIP: 5422124069, REGON: 000276713</w:t>
      </w:r>
    </w:p>
    <w:p w14:paraId="1D475B84" w14:textId="77777777" w:rsidR="00185DF4" w:rsidRPr="00185DF4" w:rsidRDefault="00185DF4" w:rsidP="00185DF4">
      <w:pPr>
        <w:spacing w:line="276" w:lineRule="auto"/>
        <w:ind w:firstLine="142"/>
        <w:rPr>
          <w:rFonts w:ascii="Cambria" w:hAnsi="Cambria"/>
          <w:sz w:val="24"/>
          <w:szCs w:val="24"/>
        </w:rPr>
      </w:pPr>
      <w:proofErr w:type="gramStart"/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>nr</w:t>
      </w:r>
      <w:proofErr w:type="gramEnd"/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 xml:space="preserve"> telefonu +48</w:t>
      </w:r>
      <w:r w:rsidRPr="00185DF4">
        <w:rPr>
          <w:rFonts w:ascii="Cambria" w:hAnsi="Cambria"/>
          <w:sz w:val="24"/>
          <w:szCs w:val="24"/>
        </w:rPr>
        <w:t xml:space="preserve"> (85) 67 67 224, </w:t>
      </w:r>
    </w:p>
    <w:p w14:paraId="5B978AA5" w14:textId="77777777" w:rsidR="00185DF4" w:rsidRPr="00185DF4" w:rsidRDefault="00185DF4" w:rsidP="00185DF4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24"/>
          <w:szCs w:val="24"/>
          <w:u w:val="single"/>
        </w:rPr>
      </w:pPr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 xml:space="preserve">Adres poczty elektronicznej: </w:t>
      </w:r>
      <w:r w:rsidRPr="00185DF4">
        <w:rPr>
          <w:rFonts w:ascii="Cambria" w:hAnsi="Cambria"/>
          <w:color w:val="0070C0"/>
          <w:sz w:val="24"/>
          <w:szCs w:val="24"/>
          <w:u w:val="single"/>
        </w:rPr>
        <w:t>ksiaznica@ksiaznicapodlaska.</w:t>
      </w:r>
      <w:proofErr w:type="gramStart"/>
      <w:r w:rsidRPr="00185DF4">
        <w:rPr>
          <w:rFonts w:ascii="Cambria" w:hAnsi="Cambria"/>
          <w:color w:val="0070C0"/>
          <w:sz w:val="24"/>
          <w:szCs w:val="24"/>
          <w:u w:val="single"/>
        </w:rPr>
        <w:t>pl</w:t>
      </w:r>
      <w:proofErr w:type="gramEnd"/>
      <w:r w:rsidRPr="00185DF4">
        <w:rPr>
          <w:rFonts w:ascii="Cambria" w:hAnsi="Cambria"/>
          <w:color w:val="0070C0"/>
          <w:sz w:val="24"/>
          <w:szCs w:val="24"/>
          <w:u w:val="single"/>
        </w:rPr>
        <w:t xml:space="preserve"> </w:t>
      </w:r>
    </w:p>
    <w:p w14:paraId="5FAEBFF8" w14:textId="77777777" w:rsidR="00185DF4" w:rsidRPr="00185DF4" w:rsidRDefault="00185DF4" w:rsidP="00185DF4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8C43"/>
          <w:sz w:val="24"/>
          <w:szCs w:val="24"/>
          <w:u w:val="single"/>
        </w:rPr>
      </w:pPr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 xml:space="preserve">Strona internetowa: </w:t>
      </w:r>
      <w:r w:rsidRPr="00185DF4">
        <w:rPr>
          <w:rFonts w:ascii="Cambria" w:hAnsi="Cambria"/>
          <w:color w:val="0070C0"/>
          <w:sz w:val="24"/>
          <w:szCs w:val="24"/>
          <w:u w:val="single"/>
        </w:rPr>
        <w:t>http</w:t>
      </w:r>
      <w:proofErr w:type="gramStart"/>
      <w:r w:rsidRPr="00185DF4">
        <w:rPr>
          <w:rFonts w:ascii="Cambria" w:hAnsi="Cambria"/>
          <w:color w:val="0070C0"/>
          <w:sz w:val="24"/>
          <w:szCs w:val="24"/>
          <w:u w:val="single"/>
        </w:rPr>
        <w:t>://ksiaznicapodlaska</w:t>
      </w:r>
      <w:proofErr w:type="gramEnd"/>
      <w:r w:rsidRPr="00185DF4">
        <w:rPr>
          <w:rFonts w:ascii="Cambria" w:hAnsi="Cambria"/>
          <w:color w:val="0070C0"/>
          <w:sz w:val="24"/>
          <w:szCs w:val="24"/>
          <w:u w:val="single"/>
        </w:rPr>
        <w:t>.</w:t>
      </w:r>
      <w:proofErr w:type="gramStart"/>
      <w:r w:rsidRPr="00185DF4">
        <w:rPr>
          <w:rFonts w:ascii="Cambria" w:hAnsi="Cambria"/>
          <w:color w:val="0070C0"/>
          <w:sz w:val="24"/>
          <w:szCs w:val="24"/>
          <w:u w:val="single"/>
        </w:rPr>
        <w:t>pl</w:t>
      </w:r>
      <w:proofErr w:type="gramEnd"/>
    </w:p>
    <w:p w14:paraId="746A33A1" w14:textId="77777777" w:rsidR="003A59D3" w:rsidRDefault="003A59D3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49"/>
      </w:tblGrid>
      <w:tr w:rsidR="009102CB" w:rsidRPr="003E090C" w14:paraId="49002B0C" w14:textId="77777777" w:rsidTr="00913382">
        <w:trPr>
          <w:jc w:val="center"/>
        </w:trPr>
        <w:tc>
          <w:tcPr>
            <w:tcW w:w="10141" w:type="dxa"/>
            <w:tcBorders>
              <w:top w:val="single" w:sz="4" w:space="0" w:color="auto"/>
            </w:tcBorders>
          </w:tcPr>
          <w:p w14:paraId="294BA405" w14:textId="77777777" w:rsidR="009102CB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Pr="00DA16F3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55E02975" w14:textId="77777777" w:rsidR="00572DD9" w:rsidRPr="000104EC" w:rsidRDefault="00572DD9" w:rsidP="00572DD9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3A35EF3" w14:textId="77777777" w:rsidR="00572DD9" w:rsidRPr="008F0908" w:rsidRDefault="00572DD9" w:rsidP="00572DD9">
            <w:pPr>
              <w:pStyle w:val="Tekstpodstawowy"/>
              <w:numPr>
                <w:ilvl w:val="0"/>
                <w:numId w:val="30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D7E43E6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FFFD486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913382">
              <w:rPr>
                <w:rFonts w:ascii="Cambria" w:hAnsi="Cambria" w:cs="Arial"/>
                <w:iCs/>
                <w:sz w:val="22"/>
                <w:szCs w:val="22"/>
              </w:rPr>
              <w:t>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891031" w14:textId="77777777" w:rsidR="00572DD9" w:rsidRDefault="00572DD9" w:rsidP="00572DD9">
            <w:pPr>
              <w:pStyle w:val="Tekstpodstawowy"/>
              <w:numPr>
                <w:ilvl w:val="0"/>
                <w:numId w:val="30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93EF6D9" w14:textId="77777777" w:rsidR="00913382" w:rsidRPr="000104E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F90D4DF" w14:textId="77777777" w:rsidR="00913382" w:rsidRPr="000104E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435A62" w14:textId="77777777" w:rsidR="00572DD9" w:rsidRPr="00913382" w:rsidRDefault="00572DD9" w:rsidP="00572DD9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4"/>
                <w:szCs w:val="24"/>
              </w:rPr>
            </w:pPr>
            <w:r w:rsidRPr="00913382">
              <w:rPr>
                <w:rFonts w:ascii="Cambria" w:hAnsi="Cambria" w:cs="Arial"/>
                <w:sz w:val="24"/>
                <w:szCs w:val="24"/>
              </w:rPr>
              <w:t>Siedziba albo miejsce zamieszkania i adres Wykonawcy:</w:t>
            </w:r>
          </w:p>
          <w:p w14:paraId="7CEF469A" w14:textId="77777777" w:rsidR="00913382" w:rsidRPr="000104E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747C75" w14:textId="77777777" w:rsidR="00913382" w:rsidRPr="000104E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DA3AE4" w14:textId="77777777" w:rsidR="00572DD9" w:rsidRDefault="00572DD9" w:rsidP="00572DD9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</w:t>
            </w:r>
            <w:r w:rsidR="00913382">
              <w:rPr>
                <w:rFonts w:ascii="Cambria" w:hAnsi="Cambria" w:cs="Arial"/>
                <w:iCs/>
                <w:sz w:val="22"/>
                <w:szCs w:val="22"/>
              </w:rPr>
              <w:t>…………..…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…..……..………, </w:t>
            </w:r>
            <w:proofErr w:type="gramStart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REGON</w:t>
            </w:r>
            <w:r w:rsidR="00913382">
              <w:rPr>
                <w:rFonts w:ascii="Cambria" w:hAnsi="Cambria" w:cs="Arial"/>
                <w:b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88EB22D" w14:textId="77777777" w:rsidR="00913382" w:rsidRPr="00913382" w:rsidRDefault="00572DD9" w:rsidP="00572DD9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Dane teleadresowe, na które należy przekazywać korespondencję związaną</w:t>
            </w:r>
            <w:r w:rsidR="00913382"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</w:t>
            </w:r>
            <w:r w:rsidR="00913382">
              <w:rPr>
                <w:rFonts w:ascii="Cambria" w:hAnsi="Cambria" w:cs="Arial"/>
                <w:b/>
                <w:iCs/>
                <w:sz w:val="24"/>
                <w:szCs w:val="24"/>
              </w:rPr>
              <w:br/>
            </w:r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z niniejszym postępowaniem:</w:t>
            </w:r>
          </w:p>
          <w:p w14:paraId="1556511A" w14:textId="77777777" w:rsidR="00572DD9" w:rsidRPr="00913382" w:rsidRDefault="00572DD9" w:rsidP="00572DD9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</w:t>
            </w:r>
          </w:p>
          <w:p w14:paraId="2B720386" w14:textId="77777777" w:rsidR="00572DD9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gramStart"/>
            <w:r w:rsidRPr="00913382">
              <w:rPr>
                <w:rFonts w:ascii="Cambria" w:hAnsi="Cambria"/>
                <w:b/>
                <w:sz w:val="24"/>
                <w:szCs w:val="24"/>
              </w:rPr>
              <w:t>e-mail</w:t>
            </w:r>
            <w:proofErr w:type="gramEnd"/>
            <w:r w:rsidRPr="00913382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913382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</w:t>
            </w:r>
            <w:r w:rsidR="00913382">
              <w:rPr>
                <w:rFonts w:ascii="Cambria" w:hAnsi="Cambria"/>
                <w:bCs/>
                <w:sz w:val="22"/>
                <w:szCs w:val="22"/>
              </w:rPr>
              <w:t>…………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…………</w:t>
            </w:r>
            <w:r w:rsidR="00913382">
              <w:rPr>
                <w:rFonts w:ascii="Cambria" w:hAnsi="Cambria"/>
                <w:bCs/>
                <w:sz w:val="22"/>
                <w:szCs w:val="22"/>
              </w:rPr>
              <w:t>…..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FE048B" w14:textId="77777777" w:rsidR="00913382" w:rsidRPr="00913382" w:rsidRDefault="00572DD9" w:rsidP="00913382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gramStart"/>
            <w:r w:rsidRPr="00913382">
              <w:rPr>
                <w:rFonts w:ascii="Cambria" w:hAnsi="Cambria"/>
                <w:b/>
                <w:bCs/>
                <w:sz w:val="24"/>
                <w:szCs w:val="24"/>
              </w:rPr>
              <w:t>adres</w:t>
            </w:r>
            <w:proofErr w:type="gramEnd"/>
            <w:r w:rsidRPr="0091338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913382">
              <w:rPr>
                <w:rFonts w:ascii="Cambria" w:hAnsi="Cambria"/>
                <w:b/>
                <w:sz w:val="24"/>
                <w:szCs w:val="24"/>
              </w:rPr>
              <w:t xml:space="preserve">Elektronicznej Skrzynki Podawczej Wykonawcy </w:t>
            </w:r>
            <w:r w:rsidRPr="00913382">
              <w:rPr>
                <w:rFonts w:ascii="Cambria" w:hAnsi="Cambria"/>
                <w:sz w:val="24"/>
                <w:szCs w:val="24"/>
              </w:rPr>
              <w:t xml:space="preserve">znajdującej się na platformie </w:t>
            </w:r>
            <w:proofErr w:type="spellStart"/>
            <w:r w:rsidRPr="00913382">
              <w:rPr>
                <w:rFonts w:ascii="Cambria" w:hAnsi="Cambria"/>
                <w:b/>
                <w:sz w:val="24"/>
                <w:szCs w:val="24"/>
              </w:rPr>
              <w:t>ePUAP</w:t>
            </w:r>
            <w:proofErr w:type="spellEnd"/>
            <w:r w:rsidRPr="00913382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14:paraId="5F0132AB" w14:textId="77777777" w:rsidR="00572DD9" w:rsidRDefault="00572DD9" w:rsidP="00913382">
            <w:pPr>
              <w:pStyle w:val="Tekstpodstawowywcity"/>
              <w:tabs>
                <w:tab w:val="left" w:pos="851"/>
              </w:tabs>
              <w:spacing w:after="0" w:line="276" w:lineRule="auto"/>
              <w:ind w:left="720" w:hanging="12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 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</w:t>
            </w:r>
            <w:r w:rsidR="00913382">
              <w:rPr>
                <w:rFonts w:ascii="Cambria" w:hAnsi="Cambria"/>
                <w:b/>
                <w:bCs/>
                <w:sz w:val="22"/>
                <w:szCs w:val="22"/>
              </w:rPr>
              <w:t>…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….……</w:t>
            </w:r>
            <w:r w:rsidR="00913382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</w:t>
            </w:r>
          </w:p>
          <w:p w14:paraId="4C01B2B8" w14:textId="77777777" w:rsidR="00913382" w:rsidRPr="00913382" w:rsidRDefault="00913382" w:rsidP="00913382">
            <w:pPr>
              <w:pStyle w:val="Tekstpodstawowywcity"/>
              <w:tabs>
                <w:tab w:val="left" w:pos="851"/>
              </w:tabs>
              <w:spacing w:after="0" w:line="276" w:lineRule="auto"/>
              <w:ind w:left="720" w:hanging="128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8322C8F" w14:textId="77777777" w:rsidR="00572DD9" w:rsidRPr="00913382" w:rsidRDefault="00572DD9" w:rsidP="00572DD9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Adres do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korespondencji (jeżeli</w:t>
            </w:r>
            <w:proofErr w:type="gramEnd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 inny niż adres siedziby):</w:t>
            </w:r>
          </w:p>
          <w:p w14:paraId="37E4637C" w14:textId="77777777" w:rsidR="00913382" w:rsidRPr="000104E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C95780" w14:textId="77777777" w:rsidR="00913382" w:rsidRPr="000104E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2E9FF7" w14:textId="77777777" w:rsidR="00572DD9" w:rsidRPr="008F0908" w:rsidRDefault="00572DD9" w:rsidP="00572DD9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9BBB818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1926A2D" w14:textId="77777777" w:rsidR="009102CB" w:rsidRPr="003E090C" w:rsidRDefault="00913382" w:rsidP="0091338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9102CB" w:rsidRPr="003E090C" w14:paraId="114E4883" w14:textId="77777777" w:rsidTr="00570309">
        <w:trPr>
          <w:trHeight w:val="647"/>
          <w:jc w:val="center"/>
        </w:trPr>
        <w:tc>
          <w:tcPr>
            <w:tcW w:w="10141" w:type="dxa"/>
            <w:tcBorders>
              <w:bottom w:val="single" w:sz="4" w:space="0" w:color="auto"/>
            </w:tcBorders>
          </w:tcPr>
          <w:p w14:paraId="26803803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C. </w:t>
            </w:r>
            <w:r w:rsidRPr="00DA16F3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1FF19DF6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304165" w14:textId="35D52400" w:rsidR="00913382" w:rsidRDefault="009102CB" w:rsidP="00DA16F3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sz w:val="25"/>
                <w:szCs w:val="25"/>
              </w:rPr>
            </w:pPr>
            <w:r w:rsidRPr="00913382">
              <w:rPr>
                <w:rFonts w:ascii="Cambria" w:hAnsi="Cambria" w:cs="Arial"/>
                <w:iCs/>
                <w:sz w:val="24"/>
                <w:szCs w:val="24"/>
              </w:rPr>
              <w:t>W związku z ogłoszeniem przetargu nieograniczonego pn.:</w:t>
            </w:r>
            <w:r w:rsidR="00DA16F3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r w:rsidR="003923FE">
              <w:rPr>
                <w:rFonts w:asciiTheme="majorHAnsi" w:hAnsiTheme="majorHAnsi"/>
                <w:b/>
                <w:sz w:val="25"/>
                <w:szCs w:val="25"/>
              </w:rPr>
              <w:t>„</w:t>
            </w:r>
            <w:r w:rsidR="00185DF4" w:rsidRPr="00185DF4">
              <w:rPr>
                <w:rFonts w:asciiTheme="majorHAnsi" w:hAnsiTheme="majorHAnsi"/>
                <w:b/>
                <w:sz w:val="25"/>
                <w:szCs w:val="25"/>
              </w:rPr>
              <w:t>Dostaw</w:t>
            </w:r>
            <w:r w:rsidR="00185DF4">
              <w:rPr>
                <w:rFonts w:asciiTheme="majorHAnsi" w:hAnsiTheme="majorHAnsi"/>
                <w:b/>
                <w:sz w:val="25"/>
                <w:szCs w:val="25"/>
              </w:rPr>
              <w:t>a</w:t>
            </w:r>
            <w:r w:rsidR="00185DF4" w:rsidRPr="00185DF4">
              <w:rPr>
                <w:rFonts w:asciiTheme="majorHAnsi" w:hAnsiTheme="majorHAnsi"/>
                <w:b/>
                <w:sz w:val="25"/>
                <w:szCs w:val="25"/>
              </w:rPr>
              <w:t xml:space="preserve"> sprzętu oraz wykonanie i wdrożenie systemu na potrzeby digitalizacji zasobów bibliotecznych </w:t>
            </w:r>
            <w:r w:rsidR="00DA16F3">
              <w:rPr>
                <w:rFonts w:asciiTheme="majorHAnsi" w:hAnsiTheme="majorHAnsi"/>
                <w:b/>
                <w:sz w:val="25"/>
                <w:szCs w:val="25"/>
              </w:rPr>
              <w:br/>
            </w:r>
            <w:r w:rsidR="00185DF4" w:rsidRPr="00185DF4">
              <w:rPr>
                <w:rFonts w:asciiTheme="majorHAnsi" w:hAnsiTheme="majorHAnsi"/>
                <w:b/>
                <w:sz w:val="25"/>
                <w:szCs w:val="25"/>
              </w:rPr>
              <w:t xml:space="preserve">w ramach </w:t>
            </w:r>
            <w:proofErr w:type="gramStart"/>
            <w:r w:rsidR="00185DF4" w:rsidRPr="00185DF4">
              <w:rPr>
                <w:rFonts w:asciiTheme="majorHAnsi" w:hAnsiTheme="majorHAnsi"/>
                <w:b/>
                <w:sz w:val="25"/>
                <w:szCs w:val="25"/>
              </w:rPr>
              <w:t>projektu</w:t>
            </w:r>
            <w:r w:rsidR="00185DF4">
              <w:rPr>
                <w:rFonts w:asciiTheme="majorHAnsi" w:hAnsiTheme="majorHAnsi"/>
                <w:b/>
                <w:sz w:val="25"/>
                <w:szCs w:val="25"/>
              </w:rPr>
              <w:t xml:space="preserve"> </w:t>
            </w:r>
            <w:r w:rsidR="00185DF4" w:rsidRPr="00185DF4">
              <w:rPr>
                <w:rFonts w:asciiTheme="majorHAnsi" w:hAnsiTheme="majorHAnsi"/>
                <w:b/>
                <w:i/>
                <w:sz w:val="25"/>
                <w:szCs w:val="25"/>
              </w:rPr>
              <w:t xml:space="preserve"> „Skarbiec</w:t>
            </w:r>
            <w:proofErr w:type="gramEnd"/>
            <w:r w:rsidR="00185DF4" w:rsidRPr="00185DF4">
              <w:rPr>
                <w:rFonts w:asciiTheme="majorHAnsi" w:hAnsiTheme="majorHAnsi"/>
                <w:b/>
                <w:i/>
                <w:sz w:val="25"/>
                <w:szCs w:val="25"/>
              </w:rPr>
              <w:t xml:space="preserve"> kultury – edycja II – digitalizacja zasobów</w:t>
            </w:r>
            <w:r w:rsidR="00913382" w:rsidRPr="00185DF4">
              <w:rPr>
                <w:rFonts w:asciiTheme="majorHAnsi" w:hAnsiTheme="majorHAnsi"/>
                <w:b/>
                <w:i/>
                <w:sz w:val="25"/>
                <w:szCs w:val="25"/>
              </w:rPr>
              <w:t>”</w:t>
            </w:r>
            <w:r w:rsidR="00DA16F3">
              <w:rPr>
                <w:rFonts w:asciiTheme="majorHAnsi" w:hAnsiTheme="majorHAnsi"/>
                <w:b/>
                <w:i/>
                <w:sz w:val="25"/>
                <w:szCs w:val="25"/>
              </w:rPr>
              <w:t>.</w:t>
            </w:r>
          </w:p>
          <w:p w14:paraId="248C4F91" w14:textId="77777777" w:rsidR="00DA16F3" w:rsidRPr="00DA16F3" w:rsidRDefault="00DA16F3" w:rsidP="00DA16F3">
            <w:pPr>
              <w:spacing w:line="276" w:lineRule="auto"/>
              <w:jc w:val="both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FD0FEEA" w14:textId="77777777" w:rsidR="00F4449C" w:rsidRDefault="009102CB" w:rsidP="00F4449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Oferuję/oferujemy*</w:t>
            </w: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 wykonanie </w:t>
            </w:r>
            <w:r w:rsidRPr="00913382">
              <w:rPr>
                <w:rFonts w:ascii="Cambria" w:hAnsi="Cambria" w:cs="Arial"/>
                <w:bCs/>
                <w:iCs/>
                <w:sz w:val="24"/>
                <w:szCs w:val="24"/>
              </w:rPr>
              <w:t xml:space="preserve">zamówienia </w:t>
            </w: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zgodnie z </w:t>
            </w:r>
            <w:r w:rsidRPr="00913382">
              <w:rPr>
                <w:rFonts w:ascii="Cambria" w:hAnsi="Cambria" w:cs="Arial"/>
                <w:bCs/>
                <w:iCs/>
                <w:sz w:val="24"/>
                <w:szCs w:val="24"/>
              </w:rPr>
              <w:t>zakresem prac zamieszczonym</w:t>
            </w:r>
            <w:r w:rsidR="00913382" w:rsidRPr="00913382">
              <w:rPr>
                <w:rFonts w:ascii="Cambria" w:hAnsi="Cambria" w:cs="Arial"/>
                <w:bCs/>
                <w:iCs/>
                <w:sz w:val="24"/>
                <w:szCs w:val="24"/>
              </w:rPr>
              <w:t xml:space="preserve"> </w:t>
            </w:r>
            <w:r w:rsidRPr="00913382">
              <w:rPr>
                <w:rFonts w:ascii="Cambria" w:hAnsi="Cambria" w:cs="Arial"/>
                <w:bCs/>
                <w:iCs/>
                <w:sz w:val="24"/>
                <w:szCs w:val="24"/>
              </w:rPr>
              <w:t>w opisie przedmiotu zamówienia zawartym w SIWZ oraz szczegółowym opisie przedmiotu zamówienia:</w:t>
            </w:r>
          </w:p>
          <w:tbl>
            <w:tblPr>
              <w:tblW w:w="9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938"/>
            </w:tblGrid>
            <w:tr w:rsidR="00DB4A75" w:rsidRPr="003E090C" w14:paraId="0C6D59E9" w14:textId="77777777" w:rsidTr="00DB4A75">
              <w:tc>
                <w:tcPr>
                  <w:tcW w:w="9938" w:type="dxa"/>
                  <w:shd w:val="clear" w:color="auto" w:fill="D9D9D9"/>
                </w:tcPr>
                <w:p w14:paraId="0DFD15BC" w14:textId="77777777" w:rsidR="00DB4A75" w:rsidRPr="00DB4A75" w:rsidRDefault="00DB4A75" w:rsidP="00733BD4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</w:pPr>
                  <w:proofErr w:type="gramStart"/>
                  <w:r w:rsidRPr="00DB4A75"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  <w:t>w</w:t>
                  </w:r>
                  <w:proofErr w:type="gramEnd"/>
                  <w:r w:rsidRPr="00DB4A75"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  <w:t xml:space="preserve"> zakresie części 1 zamówienia:</w:t>
                  </w:r>
                </w:p>
                <w:p w14:paraId="41379574" w14:textId="59140870" w:rsidR="00DB4A75" w:rsidRPr="003E090C" w:rsidRDefault="00DB4A75" w:rsidP="00733BD4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DB4A75">
                    <w:rPr>
                      <w:rFonts w:ascii="Cambria" w:hAnsi="Cambria"/>
                      <w:b/>
                      <w:sz w:val="24"/>
                      <w:szCs w:val="24"/>
                    </w:rPr>
                    <w:t>„</w:t>
                  </w:r>
                  <w:r w:rsidR="00DA16F3" w:rsidRPr="00DA16F3">
                    <w:rPr>
                      <w:rFonts w:ascii="Cambria" w:hAnsi="Cambria" w:cs="Arial"/>
                      <w:b/>
                      <w:iCs/>
                      <w:sz w:val="24"/>
                      <w:szCs w:val="24"/>
                    </w:rPr>
                    <w:t>Dostawa sprzętu na potrzeby digitalizacji zasobów bibliotecznych</w:t>
                  </w:r>
                  <w:r w:rsidRPr="00DB4A75">
                    <w:rPr>
                      <w:rFonts w:ascii="Cambria" w:hAnsi="Cambria" w:cs="Arial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</w:tr>
          </w:tbl>
          <w:p w14:paraId="5A1F0028" w14:textId="77777777" w:rsidR="00DB4A75" w:rsidRDefault="00DB4A75" w:rsidP="00DB4A7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49C4C30" w14:textId="77777777" w:rsidR="00DB4A75" w:rsidRPr="00DB4A75" w:rsidRDefault="00DB4A75" w:rsidP="00DB4A75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proofErr w:type="gramStart"/>
            <w:r w:rsidRPr="00DB4A75">
              <w:rPr>
                <w:rFonts w:ascii="Cambria" w:hAnsi="Cambria"/>
                <w:b/>
                <w:sz w:val="24"/>
                <w:szCs w:val="24"/>
              </w:rPr>
              <w:t>za</w:t>
            </w:r>
            <w:proofErr w:type="gramEnd"/>
            <w:r w:rsidRPr="00DB4A75">
              <w:rPr>
                <w:rFonts w:ascii="Cambria" w:hAnsi="Cambria"/>
                <w:b/>
                <w:sz w:val="24"/>
                <w:szCs w:val="24"/>
              </w:rPr>
              <w:t xml:space="preserve"> łączną cenę ofertową: </w:t>
            </w:r>
          </w:p>
          <w:p w14:paraId="5B23B690" w14:textId="77777777" w:rsidR="00DB4A75" w:rsidRPr="00DA16F3" w:rsidRDefault="00DB4A75" w:rsidP="00DB4A75">
            <w:pPr>
              <w:pStyle w:val="Akapitzlist"/>
              <w:ind w:left="31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DCBAA46" w14:textId="77777777" w:rsidR="00891ECD" w:rsidRPr="00913382" w:rsidRDefault="00891ECD" w:rsidP="00B8577F">
            <w:pPr>
              <w:spacing w:line="360" w:lineRule="auto"/>
              <w:ind w:firstLine="435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proofErr w:type="gramStart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brutto .................................................</w:t>
            </w:r>
            <w:proofErr w:type="gramEnd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.................... </w:t>
            </w:r>
            <w:proofErr w:type="gramStart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zł</w:t>
            </w:r>
            <w:proofErr w:type="gramEnd"/>
          </w:p>
          <w:p w14:paraId="49502794" w14:textId="77777777" w:rsidR="00891ECD" w:rsidRPr="00913382" w:rsidRDefault="00891ECD" w:rsidP="00B8577F">
            <w:pPr>
              <w:spacing w:line="360" w:lineRule="auto"/>
              <w:ind w:firstLine="435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……………................................................................................................................................</w:t>
            </w:r>
            <w:proofErr w:type="gramStart"/>
            <w:r w:rsidRPr="00913382">
              <w:rPr>
                <w:rFonts w:ascii="Cambria" w:hAnsi="Cambria" w:cs="Arial"/>
                <w:i/>
                <w:iCs/>
                <w:sz w:val="24"/>
                <w:szCs w:val="24"/>
              </w:rPr>
              <w:t>zł</w:t>
            </w:r>
            <w:proofErr w:type="gramEnd"/>
            <w:r w:rsidRPr="00913382">
              <w:rPr>
                <w:rFonts w:ascii="Cambria" w:hAnsi="Cambria" w:cs="Arial"/>
                <w:i/>
                <w:iCs/>
                <w:sz w:val="24"/>
                <w:szCs w:val="24"/>
              </w:rPr>
              <w:t>).</w:t>
            </w:r>
          </w:p>
          <w:p w14:paraId="230B450A" w14:textId="77777777" w:rsidR="00891ECD" w:rsidRPr="00913382" w:rsidRDefault="00891ECD" w:rsidP="00B8577F">
            <w:pPr>
              <w:spacing w:line="360" w:lineRule="auto"/>
              <w:ind w:firstLine="435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netto</w:t>
            </w:r>
            <w:proofErr w:type="gramEnd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.......................................................................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zł</w:t>
            </w:r>
            <w:proofErr w:type="gramEnd"/>
          </w:p>
          <w:p w14:paraId="0264562C" w14:textId="77777777" w:rsidR="00891ECD" w:rsidRPr="00913382" w:rsidRDefault="00891ECD" w:rsidP="00B8577F">
            <w:pPr>
              <w:spacing w:line="360" w:lineRule="auto"/>
              <w:ind w:firstLine="435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podatek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VAT </w:t>
            </w:r>
            <w:r w:rsidR="003923FE">
              <w:rPr>
                <w:rFonts w:ascii="Cambria" w:hAnsi="Cambria" w:cs="Arial"/>
                <w:iCs/>
                <w:sz w:val="24"/>
                <w:szCs w:val="24"/>
              </w:rPr>
              <w:t>……..</w:t>
            </w: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 %, .........................................</w:t>
            </w:r>
            <w:proofErr w:type="gramEnd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.................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zł</w:t>
            </w:r>
            <w:proofErr w:type="gramEnd"/>
          </w:p>
          <w:p w14:paraId="5E4A78AD" w14:textId="1EA6FA34" w:rsidR="00891ECD" w:rsidRDefault="00891ECD" w:rsidP="000D3A61">
            <w:pPr>
              <w:pStyle w:val="Bezodstpw"/>
              <w:ind w:left="0" w:firstLine="435"/>
              <w:rPr>
                <w:rFonts w:ascii="Cambria" w:hAnsi="Cambria"/>
                <w:sz w:val="24"/>
                <w:szCs w:val="24"/>
                <w:u w:val="single"/>
              </w:rPr>
            </w:pPr>
            <w:proofErr w:type="gramStart"/>
            <w:r w:rsidRPr="00AF073F">
              <w:rPr>
                <w:rFonts w:ascii="Cambria" w:hAnsi="Cambria"/>
                <w:sz w:val="24"/>
                <w:szCs w:val="24"/>
                <w:u w:val="single"/>
              </w:rPr>
              <w:t>obliczoną</w:t>
            </w:r>
            <w:proofErr w:type="gramEnd"/>
            <w:r w:rsidRPr="00AF073F">
              <w:rPr>
                <w:rFonts w:ascii="Cambria" w:hAnsi="Cambria"/>
                <w:sz w:val="24"/>
                <w:szCs w:val="24"/>
                <w:u w:val="single"/>
              </w:rPr>
              <w:t xml:space="preserve"> na podstawie poniższ</w:t>
            </w:r>
            <w:r w:rsidR="00DB4A75">
              <w:rPr>
                <w:rFonts w:ascii="Cambria" w:hAnsi="Cambria"/>
                <w:sz w:val="24"/>
                <w:szCs w:val="24"/>
                <w:u w:val="single"/>
              </w:rPr>
              <w:t xml:space="preserve">ej </w:t>
            </w:r>
            <w:r w:rsidR="00B8577F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DB4A75"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Pr="00AF073F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6A046282" w14:textId="77777777" w:rsidR="003923FE" w:rsidRPr="003923FE" w:rsidRDefault="003923FE" w:rsidP="000D3A61">
            <w:pPr>
              <w:pStyle w:val="Bezodstpw"/>
              <w:ind w:left="0" w:firstLine="435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45440804" w14:textId="13BDA632" w:rsidR="003923FE" w:rsidRPr="003923FE" w:rsidRDefault="00DB4A75" w:rsidP="003923FE">
            <w:pPr>
              <w:pStyle w:val="Bezodstpw"/>
              <w:ind w:left="450" w:right="289" w:hanging="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Tabela.</w:t>
            </w:r>
          </w:p>
          <w:p w14:paraId="5DF465C8" w14:textId="77777777" w:rsidR="006D451C" w:rsidRPr="006D451C" w:rsidRDefault="006D451C" w:rsidP="00B8577F">
            <w:pPr>
              <w:pStyle w:val="Bezodstpw"/>
              <w:ind w:left="0" w:firstLine="435"/>
              <w:rPr>
                <w:rFonts w:ascii="Cambria" w:hAnsi="Cambria"/>
                <w:sz w:val="10"/>
                <w:szCs w:val="10"/>
                <w:u w:val="single"/>
              </w:rPr>
            </w:pPr>
          </w:p>
          <w:tbl>
            <w:tblPr>
              <w:tblStyle w:val="Tabela-Siatka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2482"/>
              <w:gridCol w:w="1334"/>
              <w:gridCol w:w="756"/>
              <w:gridCol w:w="1205"/>
              <w:gridCol w:w="910"/>
              <w:gridCol w:w="2632"/>
            </w:tblGrid>
            <w:tr w:rsidR="00463226" w:rsidRPr="00A82EEE" w14:paraId="4696ACBF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F18BD1" w14:textId="15B97A3F" w:rsidR="00463226" w:rsidRPr="003923FE" w:rsidRDefault="00463226" w:rsidP="00C10B50">
                  <w:pPr>
                    <w:spacing w:after="16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Przedmiot </w:t>
                  </w: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zamówienia (sprzęt)</w:t>
                  </w:r>
                </w:p>
              </w:tc>
              <w:tc>
                <w:tcPr>
                  <w:tcW w:w="1334" w:type="dxa"/>
                  <w:shd w:val="clear" w:color="auto" w:fill="D9D9D9" w:themeFill="background1" w:themeFillShade="D9"/>
                  <w:vAlign w:val="center"/>
                </w:tcPr>
                <w:p w14:paraId="3EE02314" w14:textId="1CDFCD4B" w:rsidR="00463226" w:rsidRDefault="00463226" w:rsidP="00463226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Model,</w:t>
                  </w:r>
                </w:p>
                <w:p w14:paraId="50D383B9" w14:textId="77777777" w:rsidR="00463226" w:rsidRDefault="00463226" w:rsidP="00463226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proofErr w:type="gramStart"/>
                  <w:r w:rsidRPr="00463226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symbolu</w:t>
                  </w:r>
                  <w:proofErr w:type="gramEnd"/>
                  <w:r w:rsidRPr="00463226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5CD28A92" w14:textId="77777777" w:rsidR="00463226" w:rsidRDefault="00463226" w:rsidP="00463226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oraz</w:t>
                  </w:r>
                  <w:proofErr w:type="gramEnd"/>
                </w:p>
                <w:p w14:paraId="6A1361CF" w14:textId="77777777" w:rsidR="00463226" w:rsidRDefault="00463226" w:rsidP="00463226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proofErr w:type="gramStart"/>
                  <w:r w:rsidRPr="00463226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producent</w:t>
                  </w:r>
                  <w:proofErr w:type="gramEnd"/>
                </w:p>
                <w:p w14:paraId="049C20EA" w14:textId="77777777" w:rsidR="00463226" w:rsidRDefault="00463226" w:rsidP="00463226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oferowanego</w:t>
                  </w:r>
                  <w:proofErr w:type="gramEnd"/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28E20BF3" w14:textId="5270D59E" w:rsidR="00463226" w:rsidRPr="003923FE" w:rsidRDefault="00463226" w:rsidP="00463226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sprzętu</w:t>
                  </w:r>
                  <w:proofErr w:type="gramEnd"/>
                </w:p>
              </w:tc>
              <w:tc>
                <w:tcPr>
                  <w:tcW w:w="704" w:type="dxa"/>
                  <w:shd w:val="clear" w:color="auto" w:fill="D9D9D9" w:themeFill="background1" w:themeFillShade="D9"/>
                  <w:vAlign w:val="center"/>
                </w:tcPr>
                <w:p w14:paraId="2B3851DD" w14:textId="2FAD5D53" w:rsidR="00463226" w:rsidRDefault="00463226" w:rsidP="00C10B50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</w:t>
                  </w:r>
                </w:p>
                <w:p w14:paraId="648D8274" w14:textId="2AA95039" w:rsidR="00463226" w:rsidRPr="00DA16F3" w:rsidRDefault="00463226" w:rsidP="00C10B50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16F3">
                    <w:rPr>
                      <w:rFonts w:asciiTheme="majorHAnsi" w:hAnsiTheme="majorHAnsi"/>
                      <w:sz w:val="18"/>
                      <w:szCs w:val="18"/>
                    </w:rPr>
                    <w:t>[sztuk]</w:t>
                  </w:r>
                </w:p>
              </w:tc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14:paraId="23D27874" w14:textId="77777777" w:rsidR="00463226" w:rsidRDefault="00463226" w:rsidP="00C10B5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jedn. brutto</w:t>
                  </w:r>
                </w:p>
                <w:p w14:paraId="5C63CB96" w14:textId="77777777" w:rsidR="00463226" w:rsidRPr="00DA16F3" w:rsidRDefault="00463226" w:rsidP="00C10B5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DA16F3">
                    <w:rPr>
                      <w:rFonts w:ascii="Cambria" w:hAnsi="Cambria" w:cs="Segoe UI"/>
                      <w:sz w:val="18"/>
                      <w:szCs w:val="18"/>
                    </w:rPr>
                    <w:t>[w zł]</w:t>
                  </w:r>
                </w:p>
              </w:tc>
              <w:tc>
                <w:tcPr>
                  <w:tcW w:w="910" w:type="dxa"/>
                  <w:shd w:val="clear" w:color="auto" w:fill="D9D9D9" w:themeFill="background1" w:themeFillShade="D9"/>
                  <w:vAlign w:val="center"/>
                </w:tcPr>
                <w:p w14:paraId="7B862456" w14:textId="77777777" w:rsidR="00463226" w:rsidRDefault="00463226" w:rsidP="00C10B5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Stawka podatku VAT</w:t>
                  </w:r>
                </w:p>
                <w:p w14:paraId="642CF831" w14:textId="77777777" w:rsidR="00463226" w:rsidRPr="003923FE" w:rsidRDefault="00463226" w:rsidP="00C10B5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[w %</w:t>
                  </w:r>
                  <w:r w:rsidRPr="00413925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2632" w:type="dxa"/>
                  <w:shd w:val="clear" w:color="auto" w:fill="D9D9D9" w:themeFill="background1" w:themeFillShade="D9"/>
                  <w:noWrap/>
                  <w:vAlign w:val="center"/>
                </w:tcPr>
                <w:p w14:paraId="2C3A60DE" w14:textId="77777777" w:rsidR="00463226" w:rsidRDefault="00463226" w:rsidP="00C10B5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Wartość </w:t>
                  </w:r>
                  <w:proofErr w:type="gramStart"/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zamówienia        (ilość</w:t>
                  </w:r>
                  <w:proofErr w:type="gramEnd"/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x cena jedn. brutto )</w:t>
                  </w:r>
                </w:p>
                <w:p w14:paraId="56A30228" w14:textId="77777777" w:rsidR="00463226" w:rsidRPr="003923FE" w:rsidRDefault="00463226" w:rsidP="00C10B5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413925">
                    <w:rPr>
                      <w:rFonts w:ascii="Cambria" w:hAnsi="Cambria" w:cs="Segoe UI"/>
                      <w:sz w:val="14"/>
                      <w:szCs w:val="14"/>
                    </w:rPr>
                    <w:t>[w zł]</w:t>
                  </w:r>
                </w:p>
              </w:tc>
            </w:tr>
            <w:tr w:rsidR="00463226" w:rsidRPr="00A82EEE" w14:paraId="635A99C3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1D6DEAAA" w14:textId="74A754E5" w:rsidR="00463226" w:rsidRPr="00DB4A75" w:rsidRDefault="00463226" w:rsidP="003923F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4" w:type="dxa"/>
                </w:tcPr>
                <w:p w14:paraId="7B021A94" w14:textId="77777777" w:rsidR="00463226" w:rsidRPr="00DB4A75" w:rsidRDefault="00463226" w:rsidP="003923F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1CD035FB" w14:textId="02F1381B" w:rsidR="00463226" w:rsidRPr="00DB4A75" w:rsidRDefault="00463226" w:rsidP="003923F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7AB396D3" w14:textId="77777777" w:rsidR="00463226" w:rsidRPr="00DB4A75" w:rsidRDefault="00463226" w:rsidP="003923F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56AE2924" w14:textId="77777777" w:rsidR="00463226" w:rsidRPr="00DB4A75" w:rsidRDefault="00463226" w:rsidP="003923F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32" w:type="dxa"/>
                  <w:shd w:val="clear" w:color="auto" w:fill="auto"/>
                  <w:noWrap/>
                  <w:vAlign w:val="center"/>
                </w:tcPr>
                <w:p w14:paraId="726D3A18" w14:textId="566F3B5F" w:rsidR="00463226" w:rsidRPr="00DB4A75" w:rsidRDefault="00463226" w:rsidP="003923F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5 = (kol.2 x kol.3)</w:t>
                  </w:r>
                </w:p>
              </w:tc>
            </w:tr>
            <w:tr w:rsidR="00463226" w:rsidRPr="00A82EEE" w14:paraId="5E661BBC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25C9AF2C" w14:textId="4A8DBA34" w:rsidR="00463226" w:rsidRPr="00463226" w:rsidRDefault="00463226" w:rsidP="00DA16F3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Zestaw komputerowy do wykorzystania przez czytelników Książnicy Podlaskiej</w:t>
                  </w:r>
                </w:p>
              </w:tc>
              <w:tc>
                <w:tcPr>
                  <w:tcW w:w="1334" w:type="dxa"/>
                </w:tcPr>
                <w:p w14:paraId="363B0475" w14:textId="77777777" w:rsidR="00463226" w:rsidRPr="0086363E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455202F3" w14:textId="1AC29782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363E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7648078E" w14:textId="77777777" w:rsidR="00463226" w:rsidRPr="003923FE" w:rsidRDefault="00463226" w:rsidP="00C10B50">
                  <w:pPr>
                    <w:spacing w:after="160"/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4456C646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500156A7" w14:textId="77777777" w:rsidR="00463226" w:rsidRPr="003923FE" w:rsidRDefault="00463226" w:rsidP="00C10B50">
                  <w:pPr>
                    <w:spacing w:after="160"/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041FDD3B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0E42D7B0" w14:textId="62BBC7EE" w:rsidR="00463226" w:rsidRPr="00463226" w:rsidRDefault="00463226" w:rsidP="00DA16F3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 xml:space="preserve">Zestaw komputerowy służący do obsługi skanowania i obróbki </w:t>
                  </w:r>
                  <w:proofErr w:type="spellStart"/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zdigitalizowanych</w:t>
                  </w:r>
                  <w:proofErr w:type="spellEnd"/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 xml:space="preserve"> zasobów bibliotecznych</w:t>
                  </w:r>
                </w:p>
              </w:tc>
              <w:tc>
                <w:tcPr>
                  <w:tcW w:w="1334" w:type="dxa"/>
                </w:tcPr>
                <w:p w14:paraId="1A641ADC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35592CFE" w14:textId="1126D91E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391FCCA3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13FA642E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07E1FFD2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51665732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576CDEA" w14:textId="53D3BB97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 xml:space="preserve">Zestaw komputerowy służący do administrowania </w:t>
                  </w:r>
                  <w:proofErr w:type="spellStart"/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zdigitalizowanymi</w:t>
                  </w:r>
                  <w:proofErr w:type="spellEnd"/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 xml:space="preserve"> zasobami bibliotecznymi</w:t>
                  </w:r>
                </w:p>
              </w:tc>
              <w:tc>
                <w:tcPr>
                  <w:tcW w:w="1334" w:type="dxa"/>
                </w:tcPr>
                <w:p w14:paraId="47F3C2D2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49C66DAA" w14:textId="0D671DED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5C69DC90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643F56ED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6CF6C166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77B44B74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E2BFDCB" w14:textId="698368A5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Monitor komputerowy do wykorzystania przez czytelników Książnicy Podlaskiej</w:t>
                  </w:r>
                </w:p>
              </w:tc>
              <w:tc>
                <w:tcPr>
                  <w:tcW w:w="1334" w:type="dxa"/>
                </w:tcPr>
                <w:p w14:paraId="4250B003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58B42C69" w14:textId="6D85D531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1318A5EB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33A1DFD2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64143EA6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3FA28A8D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ABFA995" w14:textId="133ADA41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 xml:space="preserve">Monitor komputerowy służący do obsługi skanowania i obróbki </w:t>
                  </w:r>
                  <w:proofErr w:type="spellStart"/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zdigitalizowanych</w:t>
                  </w:r>
                  <w:proofErr w:type="spellEnd"/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 xml:space="preserve"> zasobów bibliotecznych</w:t>
                  </w:r>
                </w:p>
              </w:tc>
              <w:tc>
                <w:tcPr>
                  <w:tcW w:w="1334" w:type="dxa"/>
                </w:tcPr>
                <w:p w14:paraId="5B8BC8A6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5D9B07E" w14:textId="2C7D3CA1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0B5492D1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46910284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441A4A55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0635CAC3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9AA1DBC" w14:textId="1D17B8A5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Macierz dyskowa</w:t>
                  </w:r>
                </w:p>
              </w:tc>
              <w:tc>
                <w:tcPr>
                  <w:tcW w:w="1334" w:type="dxa"/>
                </w:tcPr>
                <w:p w14:paraId="5F321B70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6E439F51" w14:textId="1C9D722E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3343E774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4F131EE3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2B94CAD3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5998F1E5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8B0409A" w14:textId="22E5B46B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Switch</w:t>
                  </w:r>
                </w:p>
              </w:tc>
              <w:tc>
                <w:tcPr>
                  <w:tcW w:w="1334" w:type="dxa"/>
                </w:tcPr>
                <w:p w14:paraId="3C3719B7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7CAB42C3" w14:textId="20537187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512D257B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4C03B63A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4572A10B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6A8A0297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B84C24B" w14:textId="68A50B75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Serwer</w:t>
                  </w:r>
                </w:p>
              </w:tc>
              <w:tc>
                <w:tcPr>
                  <w:tcW w:w="1334" w:type="dxa"/>
                </w:tcPr>
                <w:p w14:paraId="0EC4EB3D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F1EAADD" w14:textId="28E25ADF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268D9E2E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21F9FF8A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0ECD06C9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1FF728D8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4B925630" w14:textId="3D709425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Aparat fotograficzny z obiektywem</w:t>
                  </w:r>
                </w:p>
              </w:tc>
              <w:tc>
                <w:tcPr>
                  <w:tcW w:w="1334" w:type="dxa"/>
                </w:tcPr>
                <w:p w14:paraId="02BD32FD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48014887" w14:textId="33814EEA" w:rsidR="00463226" w:rsidRPr="0086363E" w:rsidRDefault="00463226" w:rsidP="00C10B50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74483BC1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12295DB7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57FD0008" w14:textId="77777777" w:rsidR="00463226" w:rsidRPr="003923FE" w:rsidRDefault="00463226" w:rsidP="00C10B50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63226" w:rsidRPr="00A82EEE" w14:paraId="6583DCDA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5DB68F64" w14:textId="08761CBD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Lampa do aparatu</w:t>
                  </w:r>
                </w:p>
              </w:tc>
              <w:tc>
                <w:tcPr>
                  <w:tcW w:w="1334" w:type="dxa"/>
                </w:tcPr>
                <w:p w14:paraId="2351267C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3FA7DAA0" w14:textId="2F59CE6E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257B0A29" w14:textId="77777777" w:rsidR="00463226" w:rsidRPr="003923FE" w:rsidRDefault="00463226" w:rsidP="00C10B5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7C419F28" w14:textId="77777777" w:rsidR="00463226" w:rsidRPr="003923FE" w:rsidRDefault="00463226" w:rsidP="00C10B50">
                  <w:pPr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7C83C0AE" w14:textId="77777777" w:rsidR="00463226" w:rsidRPr="003923FE" w:rsidRDefault="00463226" w:rsidP="00C10B50">
                  <w:pPr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</w:tr>
            <w:tr w:rsidR="00463226" w:rsidRPr="00A82EEE" w14:paraId="6C370ABE" w14:textId="77777777" w:rsidTr="00463226">
              <w:trPr>
                <w:trHeight w:val="288"/>
                <w:jc w:val="center"/>
              </w:trPr>
              <w:tc>
                <w:tcPr>
                  <w:tcW w:w="3186" w:type="dxa"/>
                  <w:gridSpan w:val="2"/>
                  <w:shd w:val="clear" w:color="auto" w:fill="auto"/>
                  <w:noWrap/>
                  <w:vAlign w:val="center"/>
                </w:tcPr>
                <w:p w14:paraId="14FB32BD" w14:textId="7EA72D29" w:rsidR="00463226" w:rsidRPr="00463226" w:rsidRDefault="00463226" w:rsidP="003923FE">
                  <w:pPr>
                    <w:jc w:val="both"/>
                    <w:rPr>
                      <w:rFonts w:ascii="Cambria" w:hAnsi="Cambria"/>
                      <w:sz w:val="17"/>
                      <w:szCs w:val="17"/>
                    </w:rPr>
                  </w:pPr>
                  <w:r w:rsidRPr="00463226">
                    <w:rPr>
                      <w:rFonts w:ascii="Cambria" w:hAnsi="Cambria"/>
                      <w:sz w:val="17"/>
                      <w:szCs w:val="17"/>
                    </w:rPr>
                    <w:t>Klatka do aparatu służąca do digitalizacji zasobów bibliotecznych</w:t>
                  </w:r>
                </w:p>
              </w:tc>
              <w:tc>
                <w:tcPr>
                  <w:tcW w:w="1334" w:type="dxa"/>
                </w:tcPr>
                <w:p w14:paraId="1AC463E5" w14:textId="77777777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3D644BF" w14:textId="7B3E2954" w:rsidR="00463226" w:rsidRDefault="00463226" w:rsidP="00C10B50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4E17FCD2" w14:textId="77777777" w:rsidR="00463226" w:rsidRPr="003923FE" w:rsidRDefault="00463226" w:rsidP="00C10B5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094AEF4A" w14:textId="77777777" w:rsidR="00463226" w:rsidRPr="003923FE" w:rsidRDefault="00463226" w:rsidP="00C10B50">
                  <w:pPr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1ACAAC0C" w14:textId="77777777" w:rsidR="00463226" w:rsidRPr="003923FE" w:rsidRDefault="00463226" w:rsidP="00C10B50">
                  <w:pPr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</w:tr>
            <w:tr w:rsidR="00463226" w:rsidRPr="00A82EEE" w14:paraId="190D07BF" w14:textId="77777777" w:rsidTr="00463226">
              <w:trPr>
                <w:trHeight w:val="288"/>
                <w:jc w:val="center"/>
              </w:trPr>
              <w:tc>
                <w:tcPr>
                  <w:tcW w:w="704" w:type="dxa"/>
                </w:tcPr>
                <w:p w14:paraId="5443DEFB" w14:textId="77777777" w:rsidR="00463226" w:rsidRPr="003923FE" w:rsidRDefault="00463226" w:rsidP="00C10B50">
                  <w:pPr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7" w:type="dxa"/>
                  <w:gridSpan w:val="5"/>
                  <w:shd w:val="clear" w:color="auto" w:fill="auto"/>
                  <w:noWrap/>
                  <w:vAlign w:val="center"/>
                </w:tcPr>
                <w:p w14:paraId="67E6BC8F" w14:textId="7B38FCB6" w:rsidR="00463226" w:rsidRPr="003923FE" w:rsidRDefault="00463226" w:rsidP="00C10B50">
                  <w:pPr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  <w:highlight w:val="yellow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Łączna cena ofertowa brutto (suma wszystkich wierszy kolumny nr </w:t>
                  </w: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5</w:t>
                  </w: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2632" w:type="dxa"/>
                  <w:noWrap/>
                </w:tcPr>
                <w:p w14:paraId="19DCAED7" w14:textId="77777777" w:rsidR="00463226" w:rsidRPr="003923FE" w:rsidRDefault="00463226" w:rsidP="00C10B50">
                  <w:pPr>
                    <w:rPr>
                      <w:rFonts w:asciiTheme="majorHAnsi" w:hAnsiTheme="majorHAnsi"/>
                    </w:rPr>
                  </w:pPr>
                </w:p>
                <w:p w14:paraId="422C2F5E" w14:textId="77777777" w:rsidR="00463226" w:rsidRPr="003923FE" w:rsidRDefault="00463226" w:rsidP="003923FE">
                  <w:pPr>
                    <w:jc w:val="center"/>
                    <w:rPr>
                      <w:rFonts w:asciiTheme="majorHAnsi" w:hAnsiTheme="majorHAnsi"/>
                    </w:rPr>
                  </w:pPr>
                  <w:r w:rsidRPr="003923FE">
                    <w:rPr>
                      <w:rFonts w:asciiTheme="majorHAnsi" w:hAnsiTheme="majorHAnsi"/>
                    </w:rPr>
                    <w:t>……………………………….</w:t>
                  </w:r>
                </w:p>
                <w:p w14:paraId="34220B01" w14:textId="77777777" w:rsidR="00463226" w:rsidRPr="003923FE" w:rsidRDefault="00463226" w:rsidP="003923FE">
                  <w:pPr>
                    <w:tabs>
                      <w:tab w:val="left" w:pos="1845"/>
                    </w:tabs>
                    <w:jc w:val="center"/>
                    <w:rPr>
                      <w:rFonts w:asciiTheme="majorHAnsi" w:hAnsiTheme="majorHAnsi"/>
                      <w:i/>
                      <w:highlight w:val="yellow"/>
                    </w:rPr>
                  </w:pPr>
                  <w:proofErr w:type="gramStart"/>
                  <w:r w:rsidRPr="003923FE"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  <w:t>zł</w:t>
                  </w:r>
                  <w:proofErr w:type="gramEnd"/>
                  <w:r w:rsidRPr="003923FE"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  <w:t xml:space="preserve"> brutto</w:t>
                  </w:r>
                </w:p>
              </w:tc>
            </w:tr>
          </w:tbl>
          <w:p w14:paraId="7CFF5E79" w14:textId="460ACF5A" w:rsidR="003F6419" w:rsidRPr="008D3EDE" w:rsidRDefault="003F6419" w:rsidP="003F6419">
            <w:pPr>
              <w:spacing w:before="120" w:line="276" w:lineRule="auto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  <w:r w:rsidRPr="008D3EDE">
              <w:rPr>
                <w:rFonts w:ascii="Cambria" w:hAnsi="Cambria" w:cs="Segoe UI"/>
                <w:i/>
                <w:sz w:val="24"/>
                <w:szCs w:val="24"/>
              </w:rPr>
              <w:lastRenderedPageBreak/>
              <w:t xml:space="preserve">W pkt. 1) Formularza ofertowego należy podać wartość podsumowania kolumny </w:t>
            </w:r>
            <w:r w:rsidR="007F59D0" w:rsidRPr="008D3EDE">
              <w:rPr>
                <w:rFonts w:ascii="Cambria" w:hAnsi="Cambria" w:cs="Segoe UI"/>
                <w:i/>
                <w:sz w:val="24"/>
                <w:szCs w:val="24"/>
              </w:rPr>
              <w:t>5</w:t>
            </w:r>
            <w:r w:rsidR="00DB4A75" w:rsidRPr="008D3EDE">
              <w:rPr>
                <w:rFonts w:ascii="Cambria" w:hAnsi="Cambria" w:cs="Segoe UI"/>
                <w:i/>
                <w:sz w:val="24"/>
                <w:szCs w:val="24"/>
              </w:rPr>
              <w:t xml:space="preserve"> T</w:t>
            </w:r>
            <w:r w:rsidR="00DA16F3" w:rsidRPr="008D3EDE">
              <w:rPr>
                <w:rFonts w:ascii="Cambria" w:hAnsi="Cambria" w:cs="Segoe UI"/>
                <w:i/>
                <w:sz w:val="24"/>
                <w:szCs w:val="24"/>
              </w:rPr>
              <w:t>abeli.</w:t>
            </w:r>
          </w:p>
          <w:p w14:paraId="6BD83700" w14:textId="77777777" w:rsidR="00AE6E99" w:rsidRDefault="00AE6E99" w:rsidP="0083467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0C2DC55" w14:textId="0CB1AE3F" w:rsidR="00AE6E99" w:rsidRPr="00DA16F3" w:rsidRDefault="00AE6E99" w:rsidP="00DA16F3">
            <w:pPr>
              <w:pStyle w:val="Akapitzlist"/>
              <w:numPr>
                <w:ilvl w:val="0"/>
                <w:numId w:val="12"/>
              </w:numPr>
              <w:spacing w:before="120" w:line="360" w:lineRule="auto"/>
              <w:ind w:left="299" w:hanging="284"/>
              <w:jc w:val="both"/>
              <w:rPr>
                <w:rFonts w:asciiTheme="majorHAnsi" w:hAnsiTheme="majorHAnsi" w:cs="Segoe UI"/>
                <w:b/>
                <w:strike/>
                <w:color w:val="000000"/>
                <w:sz w:val="24"/>
                <w:szCs w:val="24"/>
              </w:rPr>
            </w:pPr>
            <w:r w:rsidRPr="00DA16F3">
              <w:rPr>
                <w:rFonts w:asciiTheme="majorHAnsi" w:hAnsiTheme="majorHAnsi"/>
                <w:b/>
                <w:sz w:val="24"/>
              </w:rPr>
              <w:t xml:space="preserve">Wykonawca udziela gwarancji </w:t>
            </w:r>
            <w:r w:rsidR="00DA16F3">
              <w:rPr>
                <w:rFonts w:asciiTheme="majorHAnsi" w:hAnsiTheme="majorHAnsi"/>
                <w:b/>
                <w:sz w:val="24"/>
              </w:rPr>
              <w:t xml:space="preserve">na przedmiot zamówienia </w:t>
            </w:r>
            <w:r w:rsidRPr="00DA16F3">
              <w:rPr>
                <w:rFonts w:asciiTheme="majorHAnsi" w:hAnsiTheme="majorHAnsi"/>
                <w:sz w:val="24"/>
              </w:rPr>
              <w:t xml:space="preserve">zgodnie z wymaganiami określonymi w SOPZ, który stanowi Załącznik nr 1 oraz w Projekcie umowy stanowiącym Załącznik nr 2 do SIWZ </w:t>
            </w:r>
            <w:r w:rsidRPr="00DA16F3">
              <w:rPr>
                <w:rFonts w:asciiTheme="majorHAnsi" w:hAnsiTheme="majorHAnsi"/>
                <w:b/>
                <w:sz w:val="24"/>
              </w:rPr>
              <w:t>na okres…………….</w:t>
            </w:r>
            <w:r w:rsidR="00DA16F3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gramStart"/>
            <w:r w:rsidRPr="00DA16F3">
              <w:rPr>
                <w:rFonts w:asciiTheme="majorHAnsi" w:hAnsiTheme="majorHAnsi"/>
                <w:b/>
                <w:sz w:val="24"/>
              </w:rPr>
              <w:t>miesięcy</w:t>
            </w:r>
            <w:proofErr w:type="gramEnd"/>
            <w:r w:rsidRPr="00DA16F3">
              <w:rPr>
                <w:rFonts w:asciiTheme="majorHAnsi" w:hAnsiTheme="majorHAnsi"/>
                <w:b/>
                <w:sz w:val="24"/>
              </w:rPr>
              <w:t>.</w:t>
            </w:r>
          </w:p>
          <w:p w14:paraId="2E8B80EC" w14:textId="77777777" w:rsidR="00AE6E99" w:rsidRPr="00AE6E99" w:rsidRDefault="00AE6E99" w:rsidP="00AE6E99">
            <w:pPr>
              <w:pStyle w:val="Akapitzlist"/>
              <w:spacing w:before="120" w:line="276" w:lineRule="auto"/>
              <w:ind w:left="309"/>
              <w:jc w:val="both"/>
              <w:rPr>
                <w:rFonts w:asciiTheme="majorHAnsi" w:hAnsiTheme="majorHAnsi" w:cs="Segoe UI"/>
                <w:b/>
                <w:strike/>
                <w:color w:val="000000"/>
                <w:sz w:val="10"/>
                <w:szCs w:val="10"/>
              </w:rPr>
            </w:pPr>
          </w:p>
          <w:tbl>
            <w:tblPr>
              <w:tblW w:w="9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938"/>
            </w:tblGrid>
            <w:tr w:rsidR="00DA16F3" w:rsidRPr="003E090C" w14:paraId="6D310FFD" w14:textId="77777777" w:rsidTr="00733BD4">
              <w:tc>
                <w:tcPr>
                  <w:tcW w:w="9938" w:type="dxa"/>
                  <w:shd w:val="clear" w:color="auto" w:fill="D9D9D9"/>
                </w:tcPr>
                <w:p w14:paraId="5F96E94F" w14:textId="06ED8C9A" w:rsidR="00DA16F3" w:rsidRPr="00DB4A75" w:rsidRDefault="00DA16F3" w:rsidP="00733BD4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</w:pPr>
                  <w:proofErr w:type="gramStart"/>
                  <w:r w:rsidRPr="00DB4A75"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  <w:t>w</w:t>
                  </w:r>
                  <w:proofErr w:type="gramEnd"/>
                  <w:r w:rsidRPr="00DB4A75"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  <w:t xml:space="preserve">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  <w:t>2</w:t>
                  </w:r>
                  <w:r w:rsidRPr="00DB4A75">
                    <w:rPr>
                      <w:rFonts w:ascii="Cambria" w:hAnsi="Cambria" w:cs="Arial"/>
                      <w:b/>
                      <w:iCs/>
                      <w:color w:val="0070C0"/>
                      <w:sz w:val="24"/>
                      <w:szCs w:val="24"/>
                    </w:rPr>
                    <w:t xml:space="preserve"> zamówienia:</w:t>
                  </w:r>
                </w:p>
                <w:p w14:paraId="3B815F48" w14:textId="4A167A72" w:rsidR="00DA16F3" w:rsidRPr="00DA16F3" w:rsidRDefault="00DA16F3" w:rsidP="00DA16F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sz w:val="24"/>
                      <w:szCs w:val="24"/>
                    </w:rPr>
                  </w:pPr>
                  <w:r w:rsidRPr="00DB4A75">
                    <w:rPr>
                      <w:rFonts w:ascii="Cambria" w:hAnsi="Cambria"/>
                      <w:b/>
                      <w:sz w:val="24"/>
                      <w:szCs w:val="24"/>
                    </w:rPr>
                    <w:t>„</w:t>
                  </w:r>
                  <w:r w:rsidRPr="00DA16F3">
                    <w:rPr>
                      <w:rFonts w:ascii="Cambria" w:hAnsi="Cambria" w:cs="Arial"/>
                      <w:b/>
                      <w:iCs/>
                      <w:sz w:val="24"/>
                      <w:szCs w:val="24"/>
                    </w:rPr>
                    <w:t>Wykonaniu i wdrożeniu systemu do opracowywania, katalogowania i obsługi OCR zeskanowanych numerów zasobów bibliotecznych oraz prezentowania ich w chmurze</w:t>
                  </w:r>
                  <w:r w:rsidRPr="00DB4A75">
                    <w:rPr>
                      <w:rFonts w:ascii="Cambria" w:hAnsi="Cambria" w:cs="Arial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</w:tr>
          </w:tbl>
          <w:p w14:paraId="0E3F5E04" w14:textId="77777777" w:rsidR="00DA16F3" w:rsidRDefault="00DA16F3" w:rsidP="00DA16F3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0671BB" w14:textId="05AAAFDE" w:rsidR="00DA16F3" w:rsidRPr="00DB4A75" w:rsidRDefault="00DA16F3" w:rsidP="00DA16F3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proofErr w:type="gramStart"/>
            <w:r w:rsidRPr="00DB4A75">
              <w:rPr>
                <w:rFonts w:ascii="Cambria" w:hAnsi="Cambria"/>
                <w:b/>
                <w:sz w:val="24"/>
                <w:szCs w:val="24"/>
              </w:rPr>
              <w:t>za</w:t>
            </w:r>
            <w:proofErr w:type="gramEnd"/>
            <w:r w:rsidRPr="00DB4A75">
              <w:rPr>
                <w:rFonts w:ascii="Cambria" w:hAnsi="Cambria"/>
                <w:b/>
                <w:sz w:val="24"/>
                <w:szCs w:val="24"/>
              </w:rPr>
              <w:t xml:space="preserve"> cenę ofertową: </w:t>
            </w:r>
          </w:p>
          <w:p w14:paraId="0245E835" w14:textId="77777777" w:rsidR="00DA16F3" w:rsidRPr="00DA16F3" w:rsidRDefault="00DA16F3" w:rsidP="00DA16F3">
            <w:pPr>
              <w:pStyle w:val="Akapitzlist"/>
              <w:ind w:left="31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E9E17D" w14:textId="77777777" w:rsidR="00DA16F3" w:rsidRPr="00913382" w:rsidRDefault="00DA16F3" w:rsidP="00DA16F3">
            <w:pPr>
              <w:spacing w:line="360" w:lineRule="auto"/>
              <w:ind w:firstLine="435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proofErr w:type="gramStart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brutto .................................................</w:t>
            </w:r>
            <w:proofErr w:type="gramEnd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.................... </w:t>
            </w:r>
            <w:proofErr w:type="gramStart"/>
            <w:r w:rsidRPr="00913382">
              <w:rPr>
                <w:rFonts w:ascii="Cambria" w:hAnsi="Cambria" w:cs="Arial"/>
                <w:b/>
                <w:iCs/>
                <w:sz w:val="24"/>
                <w:szCs w:val="24"/>
              </w:rPr>
              <w:t>zł</w:t>
            </w:r>
            <w:proofErr w:type="gramEnd"/>
          </w:p>
          <w:p w14:paraId="7D7C6701" w14:textId="77777777" w:rsidR="00DA16F3" w:rsidRPr="00913382" w:rsidRDefault="00DA16F3" w:rsidP="00DA16F3">
            <w:pPr>
              <w:spacing w:line="360" w:lineRule="auto"/>
              <w:ind w:firstLine="435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……………................................................................................................................................</w:t>
            </w:r>
            <w:proofErr w:type="gramStart"/>
            <w:r w:rsidRPr="00913382">
              <w:rPr>
                <w:rFonts w:ascii="Cambria" w:hAnsi="Cambria" w:cs="Arial"/>
                <w:i/>
                <w:iCs/>
                <w:sz w:val="24"/>
                <w:szCs w:val="24"/>
              </w:rPr>
              <w:t>zł</w:t>
            </w:r>
            <w:proofErr w:type="gramEnd"/>
            <w:r w:rsidRPr="00913382">
              <w:rPr>
                <w:rFonts w:ascii="Cambria" w:hAnsi="Cambria" w:cs="Arial"/>
                <w:i/>
                <w:iCs/>
                <w:sz w:val="24"/>
                <w:szCs w:val="24"/>
              </w:rPr>
              <w:t>).</w:t>
            </w:r>
          </w:p>
          <w:p w14:paraId="2888861A" w14:textId="77777777" w:rsidR="00DA16F3" w:rsidRPr="00913382" w:rsidRDefault="00DA16F3" w:rsidP="00DA16F3">
            <w:pPr>
              <w:spacing w:line="360" w:lineRule="auto"/>
              <w:ind w:firstLine="435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netto</w:t>
            </w:r>
            <w:proofErr w:type="gramEnd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.......................................................................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zł</w:t>
            </w:r>
            <w:proofErr w:type="gramEnd"/>
          </w:p>
          <w:p w14:paraId="188D6D49" w14:textId="77777777" w:rsidR="00DA16F3" w:rsidRPr="00913382" w:rsidRDefault="00DA16F3" w:rsidP="00DA16F3">
            <w:pPr>
              <w:spacing w:line="360" w:lineRule="auto"/>
              <w:ind w:firstLine="435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podatek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VAT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……..</w:t>
            </w:r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 %, .........................................</w:t>
            </w:r>
            <w:proofErr w:type="gramEnd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 xml:space="preserve">................. </w:t>
            </w:r>
            <w:proofErr w:type="gramStart"/>
            <w:r w:rsidRPr="00913382">
              <w:rPr>
                <w:rFonts w:ascii="Cambria" w:hAnsi="Cambria" w:cs="Arial"/>
                <w:iCs/>
                <w:sz w:val="24"/>
                <w:szCs w:val="24"/>
              </w:rPr>
              <w:t>zł</w:t>
            </w:r>
            <w:proofErr w:type="gramEnd"/>
          </w:p>
          <w:p w14:paraId="04A65B32" w14:textId="77777777" w:rsidR="00DA16F3" w:rsidRDefault="00DA16F3" w:rsidP="00DA16F3">
            <w:pPr>
              <w:pStyle w:val="Bezodstpw"/>
              <w:ind w:left="0" w:firstLine="435"/>
              <w:rPr>
                <w:rFonts w:ascii="Cambria" w:hAnsi="Cambria"/>
                <w:sz w:val="24"/>
                <w:szCs w:val="24"/>
                <w:u w:val="single"/>
              </w:rPr>
            </w:pPr>
            <w:proofErr w:type="gramStart"/>
            <w:r w:rsidRPr="00AF073F">
              <w:rPr>
                <w:rFonts w:ascii="Cambria" w:hAnsi="Cambria"/>
                <w:sz w:val="24"/>
                <w:szCs w:val="24"/>
                <w:u w:val="single"/>
              </w:rPr>
              <w:t>obliczoną</w:t>
            </w:r>
            <w:proofErr w:type="gramEnd"/>
            <w:r w:rsidRPr="00AF073F">
              <w:rPr>
                <w:rFonts w:ascii="Cambria" w:hAnsi="Cambria"/>
                <w:sz w:val="24"/>
                <w:szCs w:val="24"/>
                <w:u w:val="single"/>
              </w:rPr>
              <w:t xml:space="preserve">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ej tabeli</w:t>
            </w:r>
            <w:r w:rsidRPr="00AF073F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7D054030" w14:textId="77777777" w:rsidR="00DA16F3" w:rsidRPr="003923FE" w:rsidRDefault="00DA16F3" w:rsidP="00DA16F3">
            <w:pPr>
              <w:pStyle w:val="Bezodstpw"/>
              <w:ind w:left="0" w:firstLine="435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4D7C6607" w14:textId="77777777" w:rsidR="00DA16F3" w:rsidRPr="003923FE" w:rsidRDefault="00DA16F3" w:rsidP="00DA16F3">
            <w:pPr>
              <w:pStyle w:val="Bezodstpw"/>
              <w:ind w:left="450" w:right="289" w:hanging="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Tabela.</w:t>
            </w:r>
          </w:p>
          <w:p w14:paraId="3862E64C" w14:textId="77777777" w:rsidR="00DA16F3" w:rsidRPr="006D451C" w:rsidRDefault="00DA16F3" w:rsidP="00DA16F3">
            <w:pPr>
              <w:pStyle w:val="Bezodstpw"/>
              <w:ind w:left="0" w:firstLine="435"/>
              <w:rPr>
                <w:rFonts w:ascii="Cambria" w:hAnsi="Cambria"/>
                <w:sz w:val="10"/>
                <w:szCs w:val="10"/>
                <w:u w:val="single"/>
              </w:rPr>
            </w:pPr>
          </w:p>
          <w:tbl>
            <w:tblPr>
              <w:tblStyle w:val="Tabela-Siatka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16"/>
              <w:gridCol w:w="756"/>
              <w:gridCol w:w="1257"/>
              <w:gridCol w:w="910"/>
              <w:gridCol w:w="2632"/>
            </w:tblGrid>
            <w:tr w:rsidR="00DA16F3" w:rsidRPr="00A82EEE" w14:paraId="49AD2FE0" w14:textId="77777777" w:rsidTr="008D3EDE">
              <w:trPr>
                <w:trHeight w:val="288"/>
                <w:jc w:val="center"/>
              </w:trPr>
              <w:tc>
                <w:tcPr>
                  <w:tcW w:w="3816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29BD96" w14:textId="77777777" w:rsidR="00DA16F3" w:rsidRPr="003923FE" w:rsidRDefault="00DA16F3" w:rsidP="00733BD4">
                  <w:pPr>
                    <w:spacing w:after="16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Przedmiot </w:t>
                  </w: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zamówienia</w:t>
                  </w:r>
                </w:p>
              </w:tc>
              <w:tc>
                <w:tcPr>
                  <w:tcW w:w="704" w:type="dxa"/>
                  <w:shd w:val="clear" w:color="auto" w:fill="D9D9D9" w:themeFill="background1" w:themeFillShade="D9"/>
                  <w:vAlign w:val="center"/>
                </w:tcPr>
                <w:p w14:paraId="6D5B045F" w14:textId="77777777" w:rsidR="00DA16F3" w:rsidRDefault="00DA16F3" w:rsidP="00733BD4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</w:t>
                  </w:r>
                </w:p>
                <w:p w14:paraId="57C3AB65" w14:textId="77777777" w:rsidR="00DA16F3" w:rsidRPr="00DA16F3" w:rsidRDefault="00DA16F3" w:rsidP="00733BD4">
                  <w:pPr>
                    <w:ind w:left="246" w:right="-52" w:hanging="246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16F3">
                    <w:rPr>
                      <w:rFonts w:asciiTheme="majorHAnsi" w:hAnsiTheme="majorHAnsi"/>
                      <w:sz w:val="18"/>
                      <w:szCs w:val="18"/>
                    </w:rPr>
                    <w:t>[sztuk]</w:t>
                  </w:r>
                </w:p>
              </w:tc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14:paraId="08931757" w14:textId="77777777" w:rsidR="00DA16F3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jedn. brutto</w:t>
                  </w:r>
                </w:p>
                <w:p w14:paraId="0DF30953" w14:textId="77777777" w:rsidR="00DA16F3" w:rsidRPr="00DA16F3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DA16F3">
                    <w:rPr>
                      <w:rFonts w:ascii="Cambria" w:hAnsi="Cambria" w:cs="Segoe UI"/>
                      <w:sz w:val="18"/>
                      <w:szCs w:val="18"/>
                    </w:rPr>
                    <w:t>[w zł]</w:t>
                  </w:r>
                </w:p>
              </w:tc>
              <w:tc>
                <w:tcPr>
                  <w:tcW w:w="910" w:type="dxa"/>
                  <w:shd w:val="clear" w:color="auto" w:fill="D9D9D9" w:themeFill="background1" w:themeFillShade="D9"/>
                  <w:vAlign w:val="center"/>
                </w:tcPr>
                <w:p w14:paraId="3FB968C7" w14:textId="77777777" w:rsidR="00DA16F3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Stawka podatku VAT</w:t>
                  </w:r>
                </w:p>
                <w:p w14:paraId="46F579E7" w14:textId="77777777" w:rsidR="00DA16F3" w:rsidRPr="003923FE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[w %</w:t>
                  </w:r>
                  <w:r w:rsidRPr="00413925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2632" w:type="dxa"/>
                  <w:shd w:val="clear" w:color="auto" w:fill="D9D9D9" w:themeFill="background1" w:themeFillShade="D9"/>
                  <w:noWrap/>
                  <w:vAlign w:val="center"/>
                </w:tcPr>
                <w:p w14:paraId="52526411" w14:textId="77777777" w:rsidR="00DA16F3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Wartość </w:t>
                  </w:r>
                  <w:proofErr w:type="gramStart"/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zamówienia        (ilość</w:t>
                  </w:r>
                  <w:proofErr w:type="gramEnd"/>
                  <w:r w:rsidRPr="003923FE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x cena jedn. brutto )</w:t>
                  </w:r>
                </w:p>
                <w:p w14:paraId="3DD5AF27" w14:textId="77777777" w:rsidR="00DA16F3" w:rsidRPr="003923FE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413925">
                    <w:rPr>
                      <w:rFonts w:ascii="Cambria" w:hAnsi="Cambria" w:cs="Segoe UI"/>
                      <w:sz w:val="14"/>
                      <w:szCs w:val="14"/>
                    </w:rPr>
                    <w:t>[w zł]</w:t>
                  </w:r>
                </w:p>
              </w:tc>
            </w:tr>
            <w:tr w:rsidR="00DA16F3" w:rsidRPr="00A82EEE" w14:paraId="030199C3" w14:textId="77777777" w:rsidTr="008D3EDE">
              <w:trPr>
                <w:trHeight w:val="288"/>
                <w:jc w:val="center"/>
              </w:trPr>
              <w:tc>
                <w:tcPr>
                  <w:tcW w:w="3816" w:type="dxa"/>
                  <w:shd w:val="clear" w:color="auto" w:fill="auto"/>
                  <w:noWrap/>
                  <w:vAlign w:val="center"/>
                </w:tcPr>
                <w:p w14:paraId="141293DF" w14:textId="77777777" w:rsidR="00DA16F3" w:rsidRPr="00DB4A75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27BF9047" w14:textId="77777777" w:rsidR="00DA16F3" w:rsidRPr="00DB4A75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7B0ECB75" w14:textId="77777777" w:rsidR="00DA16F3" w:rsidRPr="00DB4A75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01A03547" w14:textId="77777777" w:rsidR="00DA16F3" w:rsidRPr="00DB4A75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32" w:type="dxa"/>
                  <w:shd w:val="clear" w:color="auto" w:fill="auto"/>
                  <w:noWrap/>
                  <w:vAlign w:val="center"/>
                </w:tcPr>
                <w:p w14:paraId="7A289C50" w14:textId="77777777" w:rsidR="00DA16F3" w:rsidRPr="00DB4A75" w:rsidRDefault="00DA16F3" w:rsidP="00733BD4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</w:pPr>
                  <w:r w:rsidRPr="00DB4A75">
                    <w:rPr>
                      <w:rFonts w:asciiTheme="majorHAnsi" w:hAnsiTheme="majorHAnsi"/>
                      <w:b/>
                      <w:i/>
                      <w:sz w:val="18"/>
                      <w:szCs w:val="18"/>
                    </w:rPr>
                    <w:t>5 = (kol.2 x kol.3)</w:t>
                  </w:r>
                </w:p>
              </w:tc>
            </w:tr>
            <w:tr w:rsidR="00544EE7" w:rsidRPr="00A82EEE" w14:paraId="5B34B798" w14:textId="77777777" w:rsidTr="008D3EDE">
              <w:trPr>
                <w:trHeight w:val="288"/>
                <w:jc w:val="center"/>
              </w:trPr>
              <w:tc>
                <w:tcPr>
                  <w:tcW w:w="3816" w:type="dxa"/>
                  <w:shd w:val="clear" w:color="auto" w:fill="auto"/>
                  <w:noWrap/>
                  <w:vAlign w:val="center"/>
                </w:tcPr>
                <w:p w14:paraId="28581302" w14:textId="6E131A45" w:rsidR="00544EE7" w:rsidRPr="00544EE7" w:rsidRDefault="004A3CDD" w:rsidP="004A3CDD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Uruchomienie chmury i z</w:t>
                  </w:r>
                  <w:r w:rsidR="00544EE7" w:rsidRPr="00544EE7">
                    <w:rPr>
                      <w:rFonts w:ascii="Cambria" w:hAnsi="Cambria"/>
                      <w:sz w:val="20"/>
                      <w:szCs w:val="20"/>
                    </w:rPr>
                    <w:t>apewnienie miejsca w chmurze wynikające z OPZ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55DDF13E" w14:textId="1074359D" w:rsidR="00544EE7" w:rsidRPr="00544EE7" w:rsidRDefault="00544EE7" w:rsidP="00733BD4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4EE7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3E7CB63C" w14:textId="77777777" w:rsidR="00544EE7" w:rsidRPr="003923FE" w:rsidRDefault="00544EE7" w:rsidP="00733BD4">
                  <w:pPr>
                    <w:spacing w:after="160"/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5167E60D" w14:textId="77777777" w:rsidR="00544EE7" w:rsidRPr="003923FE" w:rsidRDefault="00544EE7" w:rsidP="00733BD4">
                  <w:pPr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19F15ACA" w14:textId="77777777" w:rsidR="00544EE7" w:rsidRPr="003923FE" w:rsidRDefault="00544EE7" w:rsidP="00733BD4">
                  <w:pPr>
                    <w:spacing w:after="160"/>
                    <w:rPr>
                      <w:rFonts w:asciiTheme="majorHAnsi" w:hAnsiTheme="majorHAnsi"/>
                      <w:highlight w:val="yellow"/>
                    </w:rPr>
                  </w:pPr>
                </w:p>
              </w:tc>
            </w:tr>
            <w:tr w:rsidR="00DA16F3" w:rsidRPr="00A82EEE" w14:paraId="70652DF4" w14:textId="77777777" w:rsidTr="008D3EDE">
              <w:trPr>
                <w:trHeight w:val="288"/>
                <w:jc w:val="center"/>
              </w:trPr>
              <w:tc>
                <w:tcPr>
                  <w:tcW w:w="3816" w:type="dxa"/>
                  <w:shd w:val="clear" w:color="auto" w:fill="auto"/>
                  <w:noWrap/>
                  <w:vAlign w:val="center"/>
                </w:tcPr>
                <w:p w14:paraId="6F746DAF" w14:textId="782F7A6E" w:rsidR="00DA16F3" w:rsidRPr="00544EE7" w:rsidRDefault="00951154" w:rsidP="00733BD4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4EE7">
                    <w:rPr>
                      <w:rFonts w:ascii="Cambria" w:hAnsi="Cambria"/>
                      <w:sz w:val="20"/>
                      <w:szCs w:val="20"/>
                    </w:rPr>
                    <w:t>Wykonanie i wdrożenie systemu do opracowywania, katalogowania i obsługi OCR zeskanowanych numerów zasobów bibliotecznych oraz prezentowania ich w chmurze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60A0B3FB" w14:textId="5078CB64" w:rsidR="00DA16F3" w:rsidRPr="00544EE7" w:rsidRDefault="00DA16F3" w:rsidP="00733BD4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4EE7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10259A33" w14:textId="77777777" w:rsidR="00DA16F3" w:rsidRPr="003923FE" w:rsidRDefault="00DA16F3" w:rsidP="00733BD4">
                  <w:pPr>
                    <w:spacing w:after="160"/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14:paraId="0D994D3A" w14:textId="77777777" w:rsidR="00DA16F3" w:rsidRPr="003923FE" w:rsidRDefault="00DA16F3" w:rsidP="00733BD4">
                  <w:pPr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632" w:type="dxa"/>
                  <w:noWrap/>
                </w:tcPr>
                <w:p w14:paraId="4D347479" w14:textId="77777777" w:rsidR="00DA16F3" w:rsidRPr="003923FE" w:rsidRDefault="00DA16F3" w:rsidP="00733BD4">
                  <w:pPr>
                    <w:spacing w:after="160"/>
                    <w:rPr>
                      <w:rFonts w:asciiTheme="majorHAnsi" w:hAnsiTheme="majorHAns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465DA1AC" w14:textId="00297B8B" w:rsidR="00DA16F3" w:rsidRPr="008D3EDE" w:rsidRDefault="00DA16F3" w:rsidP="008D3EDE">
            <w:pPr>
              <w:spacing w:before="120" w:line="276" w:lineRule="auto"/>
              <w:ind w:firstLine="299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  <w:r w:rsidRPr="008D3EDE">
              <w:rPr>
                <w:rFonts w:ascii="Cambria" w:hAnsi="Cambria" w:cs="Segoe UI"/>
                <w:i/>
                <w:sz w:val="24"/>
                <w:szCs w:val="24"/>
              </w:rPr>
              <w:t>W pkt. 1) Formularza ofertowego należy podać wartość kolumny 5 Tabeli.</w:t>
            </w:r>
          </w:p>
          <w:p w14:paraId="111030E2" w14:textId="77777777" w:rsidR="00DA16F3" w:rsidRDefault="00DA16F3" w:rsidP="00DA16F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5300912" w14:textId="490CD770" w:rsidR="00DA16F3" w:rsidRPr="00DA16F3" w:rsidRDefault="00DA16F3" w:rsidP="00DA16F3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ind w:left="299" w:hanging="284"/>
              <w:jc w:val="both"/>
              <w:rPr>
                <w:rFonts w:asciiTheme="majorHAnsi" w:hAnsiTheme="majorHAnsi" w:cs="Segoe UI"/>
                <w:b/>
                <w:strike/>
                <w:color w:val="000000"/>
                <w:sz w:val="24"/>
                <w:szCs w:val="24"/>
              </w:rPr>
            </w:pPr>
            <w:r w:rsidRPr="00DA16F3">
              <w:rPr>
                <w:rFonts w:asciiTheme="majorHAnsi" w:hAnsiTheme="majorHAnsi"/>
                <w:b/>
                <w:sz w:val="24"/>
              </w:rPr>
              <w:t xml:space="preserve">Wykonawca udziela gwarancji </w:t>
            </w:r>
            <w:r>
              <w:rPr>
                <w:rFonts w:asciiTheme="majorHAnsi" w:hAnsiTheme="majorHAnsi"/>
                <w:b/>
                <w:sz w:val="24"/>
              </w:rPr>
              <w:t xml:space="preserve">na przedmiot </w:t>
            </w:r>
            <w:r w:rsidRPr="00DA16F3">
              <w:rPr>
                <w:rFonts w:asciiTheme="majorHAnsi" w:hAnsiTheme="majorHAnsi"/>
                <w:sz w:val="24"/>
              </w:rPr>
              <w:t xml:space="preserve">zgodnie z wymaganiami określonymi w SOPZ, który stanowi Załącznik nr 1 oraz w Projekcie umowy stanowiącym Załącznik nr 2 do SIWZ </w:t>
            </w:r>
            <w:r w:rsidRPr="00DA16F3">
              <w:rPr>
                <w:rFonts w:asciiTheme="majorHAnsi" w:hAnsiTheme="majorHAnsi"/>
                <w:b/>
                <w:sz w:val="24"/>
              </w:rPr>
              <w:t>na okres…………….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gramStart"/>
            <w:r w:rsidRPr="00DA16F3">
              <w:rPr>
                <w:rFonts w:asciiTheme="majorHAnsi" w:hAnsiTheme="majorHAnsi"/>
                <w:b/>
                <w:sz w:val="24"/>
              </w:rPr>
              <w:t>miesięcy</w:t>
            </w:r>
            <w:proofErr w:type="gramEnd"/>
            <w:r w:rsidRPr="00DA16F3">
              <w:rPr>
                <w:rFonts w:asciiTheme="majorHAnsi" w:hAnsiTheme="majorHAnsi"/>
                <w:b/>
                <w:sz w:val="24"/>
              </w:rPr>
              <w:t>.</w:t>
            </w:r>
          </w:p>
          <w:p w14:paraId="2FFCD398" w14:textId="4DB957AA" w:rsidR="00DA16F3" w:rsidRPr="00DB4A75" w:rsidRDefault="00DA16F3" w:rsidP="00DB4A75">
            <w:pPr>
              <w:spacing w:after="160" w:line="360" w:lineRule="auto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0F99A14A" w14:textId="77777777" w:rsidTr="004B1451">
        <w:trPr>
          <w:trHeight w:val="147"/>
          <w:jc w:val="center"/>
        </w:trPr>
        <w:tc>
          <w:tcPr>
            <w:tcW w:w="10141" w:type="dxa"/>
            <w:tcBorders>
              <w:top w:val="single" w:sz="4" w:space="0" w:color="auto"/>
              <w:bottom w:val="nil"/>
            </w:tcBorders>
          </w:tcPr>
          <w:p w14:paraId="03407859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D. </w:t>
            </w:r>
            <w:r w:rsidRPr="00DA16F3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SIWZ.</w:t>
            </w:r>
          </w:p>
          <w:p w14:paraId="5B55AEFE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01273D1E" w14:textId="77777777" w:rsidR="003A59D3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9604F29" w14:textId="77777777" w:rsidR="009102CB" w:rsidRPr="009B28DC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A59D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EC9B8A0" w14:textId="40E609CD" w:rsidR="009B28DC" w:rsidRDefault="009B28DC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Oświadczam/y, że akceptuję/</w:t>
            </w:r>
            <w:proofErr w:type="spellStart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 w:rsidR="00570309">
              <w:t xml:space="preserve"> </w:t>
            </w:r>
            <w:r w:rsidR="00570309" w:rsidRPr="00570309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</w:t>
            </w:r>
            <w:proofErr w:type="gramStart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://miniportal</w:t>
            </w:r>
            <w:proofErr w:type="gramEnd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.</w:t>
            </w:r>
            <w:proofErr w:type="gramStart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uzp</w:t>
            </w:r>
            <w:proofErr w:type="gramEnd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.</w:t>
            </w:r>
            <w:proofErr w:type="gramStart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gov</w:t>
            </w:r>
            <w:proofErr w:type="gramEnd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.</w:t>
            </w:r>
            <w:proofErr w:type="gramStart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pl</w:t>
            </w:r>
            <w:proofErr w:type="gramEnd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/WarunkiUslugi.</w:t>
            </w:r>
            <w:proofErr w:type="gramStart"/>
            <w:r w:rsidR="00570309" w:rsidRPr="0057030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aspx</w:t>
            </w:r>
            <w:proofErr w:type="gramEnd"/>
            <w:r w:rsidR="00570309" w:rsidRPr="00570309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7BBCCA88" w14:textId="77777777" w:rsidR="009B28DC" w:rsidRPr="004B1451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4B1451">
              <w:rPr>
                <w:rFonts w:ascii="Cambria" w:hAnsi="Cambria" w:cs="Arial"/>
                <w:b/>
                <w:sz w:val="22"/>
                <w:szCs w:val="22"/>
              </w:rPr>
              <w:t xml:space="preserve">przez okres 60 dni od upływu terminu składania ofert. </w:t>
            </w:r>
          </w:p>
          <w:p w14:paraId="14B2BFA4" w14:textId="77777777" w:rsidR="009102CB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9B28D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9B28D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132C76" w:rsidRPr="009B28DC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9B28D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286EB059" w14:textId="77777777" w:rsidR="009102CB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7" w:hanging="307"/>
              <w:jc w:val="both"/>
              <w:rPr>
                <w:rFonts w:ascii="Cambria" w:hAnsi="Cambria" w:cs="Arial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Wadium zostało wniesione w </w:t>
            </w:r>
            <w:proofErr w:type="gramStart"/>
            <w:r w:rsidRPr="009B28DC">
              <w:rPr>
                <w:rFonts w:ascii="Cambria" w:hAnsi="Cambria" w:cs="Arial"/>
                <w:sz w:val="22"/>
                <w:szCs w:val="22"/>
              </w:rPr>
              <w:t xml:space="preserve">formie </w:t>
            </w:r>
            <w:r w:rsidRPr="009B28D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</w:t>
            </w:r>
            <w:proofErr w:type="gramEnd"/>
            <w:r w:rsidRPr="009B28D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</w:t>
            </w:r>
          </w:p>
          <w:p w14:paraId="397021E5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D126AF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</w:rPr>
            </w:pPr>
            <w:r w:rsidRPr="003E090C">
              <w:rPr>
                <w:rFonts w:ascii="Cambria" w:hAnsi="Cambria" w:cs="Arial"/>
                <w:bCs/>
                <w:i/>
                <w:iCs/>
              </w:rPr>
              <w:t xml:space="preserve">                                                                         </w:t>
            </w:r>
            <w:proofErr w:type="gramStart"/>
            <w:r w:rsidRPr="003E090C">
              <w:rPr>
                <w:rFonts w:ascii="Cambria" w:hAnsi="Cambria" w:cs="Arial"/>
                <w:bCs/>
                <w:i/>
                <w:iCs/>
              </w:rPr>
              <w:t>(jeżeli</w:t>
            </w:r>
            <w:proofErr w:type="gramEnd"/>
            <w:r w:rsidRPr="003E090C">
              <w:rPr>
                <w:rFonts w:ascii="Cambria" w:hAnsi="Cambria" w:cs="Arial"/>
                <w:bCs/>
                <w:i/>
                <w:iCs/>
              </w:rPr>
              <w:t xml:space="preserve"> dotyczy)</w:t>
            </w:r>
          </w:p>
          <w:p w14:paraId="7BC5CEE7" w14:textId="77777777" w:rsidR="009102CB" w:rsidRPr="003E090C" w:rsidRDefault="009102CB" w:rsidP="009B28DC">
            <w:pPr>
              <w:numPr>
                <w:ilvl w:val="0"/>
                <w:numId w:val="6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</w:t>
            </w:r>
            <w:proofErr w:type="gramStart"/>
            <w:r w:rsidRPr="003E090C">
              <w:rPr>
                <w:rFonts w:ascii="Cambria" w:hAnsi="Cambria" w:cs="Arial"/>
                <w:sz w:val="22"/>
                <w:szCs w:val="22"/>
              </w:rPr>
              <w:t>nr ........................</w:t>
            </w:r>
            <w:proofErr w:type="gramEnd"/>
            <w:r w:rsidRPr="003E090C">
              <w:rPr>
                <w:rFonts w:ascii="Cambria" w:hAnsi="Cambria" w:cs="Arial"/>
                <w:sz w:val="22"/>
                <w:szCs w:val="22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E9F711F" w14:textId="2F086907" w:rsidR="009102CB" w:rsidRPr="003E090C" w:rsidRDefault="009102CB" w:rsidP="00DA16F3">
            <w:pPr>
              <w:spacing w:line="276" w:lineRule="auto"/>
              <w:ind w:left="299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</w:t>
            </w:r>
            <w:r w:rsidR="00DA16F3">
              <w:rPr>
                <w:rFonts w:ascii="Cambria" w:hAnsi="Cambria" w:cs="Arial"/>
                <w:i/>
                <w:sz w:val="22"/>
                <w:szCs w:val="22"/>
              </w:rPr>
              <w:t>.</w:t>
            </w:r>
          </w:p>
          <w:p w14:paraId="7C0E8848" w14:textId="77777777" w:rsidR="009102CB" w:rsidRPr="00121062" w:rsidRDefault="009102CB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48F36C7" w14:textId="77777777" w:rsidR="004B1451" w:rsidRDefault="00132C76" w:rsidP="004B1451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5355D9E" w14:textId="77777777" w:rsidR="004B1451" w:rsidRPr="004B1451" w:rsidRDefault="004B1451" w:rsidP="004B1451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4B1451">
              <w:rPr>
                <w:rFonts w:ascii="Cambria" w:hAnsi="Cambria" w:cs="Arial"/>
                <w:iCs/>
                <w:szCs w:val="22"/>
              </w:rPr>
              <w:t xml:space="preserve">Składając niniejszą ofertę, zgodnie z art. 91 ust. 3a ustawy </w:t>
            </w:r>
            <w:proofErr w:type="spellStart"/>
            <w:r w:rsidRPr="004B1451">
              <w:rPr>
                <w:rFonts w:ascii="Cambria" w:hAnsi="Cambria" w:cs="Arial"/>
                <w:iCs/>
                <w:szCs w:val="22"/>
              </w:rPr>
              <w:t>Pzp</w:t>
            </w:r>
            <w:proofErr w:type="spellEnd"/>
            <w:r w:rsidRPr="004B1451">
              <w:rPr>
                <w:rFonts w:ascii="Cambria" w:hAnsi="Cambria" w:cs="Arial"/>
                <w:iCs/>
                <w:szCs w:val="22"/>
              </w:rPr>
              <w:t xml:space="preserve"> informuję, że wybór oferty:</w:t>
            </w:r>
          </w:p>
          <w:p w14:paraId="4D486724" w14:textId="77777777" w:rsidR="004B1451" w:rsidRPr="000E1D1F" w:rsidRDefault="00110B5D" w:rsidP="004B145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right="42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451"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7367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7736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B1451"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B1451" w:rsidRPr="003E4A88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  <w:proofErr w:type="gramEnd"/>
            <w:r w:rsidR="004B1451" w:rsidRPr="003E4A8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będzie </w:t>
            </w:r>
            <w:r w:rsidR="004B1451" w:rsidRPr="003E4A88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6DA9B2FB" w14:textId="77777777" w:rsidR="004B1451" w:rsidRPr="000E1D1F" w:rsidRDefault="004B1451" w:rsidP="004B1451">
            <w:pPr>
              <w:tabs>
                <w:tab w:val="left" w:pos="360"/>
              </w:tabs>
              <w:suppressAutoHyphens/>
              <w:spacing w:line="276" w:lineRule="auto"/>
              <w:ind w:left="720" w:right="4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02ED99" w14:textId="76BDC110" w:rsidR="004B1451" w:rsidRPr="00DA16F3" w:rsidRDefault="00110B5D" w:rsidP="00DA16F3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right="4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7030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451" w:rsidRPr="0057030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7367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7736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7030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B1451" w:rsidRPr="0057030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B1451" w:rsidRPr="00570309">
              <w:rPr>
                <w:rFonts w:ascii="Cambria" w:hAnsi="Cambria" w:cs="Arial"/>
                <w:b/>
                <w:iCs/>
                <w:sz w:val="22"/>
                <w:szCs w:val="22"/>
              </w:rPr>
              <w:t>będzie</w:t>
            </w:r>
            <w:proofErr w:type="gramEnd"/>
            <w:r w:rsidR="004B1451" w:rsidRPr="0057030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4B1451" w:rsidRPr="0057030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</w:t>
            </w:r>
            <w:r w:rsidR="004B1451" w:rsidRPr="00570309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– w następującym zakresie: </w:t>
            </w:r>
            <w:r w:rsidR="004B1451" w:rsidRPr="00DA16F3">
              <w:rPr>
                <w:rFonts w:ascii="Cambria" w:hAnsi="Cambria" w:cs="Arial"/>
                <w:iCs/>
                <w:szCs w:val="22"/>
              </w:rPr>
              <w:t>………………………………..…………………</w:t>
            </w:r>
            <w:r w:rsidR="00DA16F3">
              <w:rPr>
                <w:rFonts w:ascii="Cambria" w:hAnsi="Cambria" w:cs="Arial"/>
                <w:iCs/>
                <w:szCs w:val="22"/>
              </w:rPr>
              <w:t>…………..</w:t>
            </w:r>
            <w:r w:rsidR="004B1451" w:rsidRPr="00DA16F3">
              <w:rPr>
                <w:rFonts w:ascii="Cambria" w:hAnsi="Cambria" w:cs="Arial"/>
                <w:iCs/>
                <w:szCs w:val="22"/>
              </w:rPr>
              <w:t>……………………………..…………………</w:t>
            </w:r>
            <w:r w:rsidR="004B1451" w:rsidRPr="003E090C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="004B1451" w:rsidRPr="00DA16F3">
              <w:rPr>
                <w:rFonts w:ascii="Cambria" w:hAnsi="Cambria" w:cs="Arial"/>
                <w:iCs/>
                <w:szCs w:val="22"/>
              </w:rPr>
              <w:t>.</w:t>
            </w:r>
          </w:p>
          <w:p w14:paraId="3661CA18" w14:textId="77777777" w:rsidR="003A59D3" w:rsidRPr="003A59D3" w:rsidRDefault="003A59D3" w:rsidP="009B28DC">
            <w:pPr>
              <w:numPr>
                <w:ilvl w:val="0"/>
                <w:numId w:val="6"/>
              </w:numPr>
              <w:suppressAutoHyphens/>
              <w:spacing w:before="120" w:line="276" w:lineRule="auto"/>
              <w:ind w:left="376" w:hanging="376"/>
              <w:jc w:val="both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Pr="003A59D3">
              <w:rPr>
                <w:rStyle w:val="Odwoanieprzypisudolnego"/>
                <w:rFonts w:ascii="Cambria" w:hAnsi="Cambria" w:cs="Arial"/>
                <w:b/>
                <w:color w:val="000000" w:themeColor="text1"/>
                <w:sz w:val="22"/>
                <w:szCs w:val="22"/>
              </w:rPr>
              <w:footnoteReference w:id="3"/>
            </w: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 </w:t>
            </w:r>
            <w:r w:rsidR="000E3E31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br/>
            </w: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 celu ubiegania się o udzielenie zamówienia publicznego w niniejszym postępowaniu.*</w:t>
            </w:r>
          </w:p>
          <w:p w14:paraId="6092C772" w14:textId="77777777" w:rsidR="003A59D3" w:rsidRPr="001C51DA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b/>
                <w:color w:val="000000" w:themeColor="text1"/>
                <w:sz w:val="10"/>
                <w:szCs w:val="10"/>
              </w:rPr>
            </w:pPr>
          </w:p>
          <w:p w14:paraId="79FA3A40" w14:textId="77777777" w:rsidR="003A59D3" w:rsidRPr="003E090C" w:rsidRDefault="003A59D3" w:rsidP="004B145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Cs/>
              </w:rPr>
            </w:pPr>
            <w:r w:rsidRPr="001C51D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BD898D" w14:textId="77777777" w:rsidTr="004B1451">
        <w:trPr>
          <w:trHeight w:val="315"/>
          <w:jc w:val="center"/>
        </w:trPr>
        <w:tc>
          <w:tcPr>
            <w:tcW w:w="10141" w:type="dxa"/>
            <w:tcBorders>
              <w:top w:val="nil"/>
            </w:tcBorders>
          </w:tcPr>
          <w:p w14:paraId="13CD4710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E. </w:t>
            </w:r>
            <w:r w:rsidRPr="00DA16F3">
              <w:rPr>
                <w:rFonts w:ascii="Cambria" w:hAnsi="Cambria" w:cs="Arial"/>
                <w:b/>
                <w:iCs/>
                <w:sz w:val="28"/>
                <w:szCs w:val="28"/>
              </w:rPr>
              <w:t>ZOBOWIĄZANIE W PRZYPADKU PRZYZNANIA ZAMÓWIENIA.</w:t>
            </w:r>
          </w:p>
          <w:p w14:paraId="452BE69C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4B1451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403AD88C" w14:textId="68A48543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="002678A5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="00DA16F3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(dotyczy jedynie części 2 zamówienia)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C923F96" w14:textId="77777777" w:rsidR="009102CB" w:rsidRPr="00132C76" w:rsidRDefault="009102CB" w:rsidP="00132C7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132C76">
              <w:rPr>
                <w:rFonts w:ascii="Cambria" w:hAnsi="Cambria" w:cs="Arial"/>
                <w:iCs/>
              </w:rPr>
              <w:t xml:space="preserve"> </w:t>
            </w:r>
            <w:r w:rsidRPr="00132C7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132C76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19E3756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telefonu ……………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……………….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…….………………,    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e-mail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: ……………………………………………………………..……</w:t>
            </w:r>
          </w:p>
        </w:tc>
      </w:tr>
      <w:tr w:rsidR="009102CB" w:rsidRPr="003E090C" w14:paraId="661D1D7C" w14:textId="77777777" w:rsidTr="008A4915">
        <w:trPr>
          <w:trHeight w:val="72"/>
          <w:jc w:val="center"/>
        </w:trPr>
        <w:tc>
          <w:tcPr>
            <w:tcW w:w="10141" w:type="dxa"/>
          </w:tcPr>
          <w:p w14:paraId="5B52BF9D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</w:t>
            </w:r>
            <w:r w:rsidRPr="00DA16F3">
              <w:rPr>
                <w:rFonts w:ascii="Cambria" w:hAnsi="Cambria" w:cs="Arial"/>
                <w:b/>
                <w:iCs/>
                <w:sz w:val="28"/>
                <w:szCs w:val="28"/>
              </w:rPr>
              <w:t>PODWYKONAWSTWO.</w:t>
            </w:r>
          </w:p>
          <w:p w14:paraId="108DC3C4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673"/>
              <w:gridCol w:w="2612"/>
              <w:gridCol w:w="3033"/>
            </w:tblGrid>
            <w:tr w:rsidR="004B1451" w:rsidRPr="003E090C" w14:paraId="5F5EE76F" w14:textId="77777777" w:rsidTr="004B1451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99BEA34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D74A8FA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F8361B9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 xml:space="preserve">PLN) </w:t>
                  </w:r>
                  <w:r w:rsidR="003F6419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br/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lub procentowy udział podwykonawstwa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8ED6B" w14:textId="77777777" w:rsidR="009102CB" w:rsidRDefault="009102CB" w:rsidP="003F6419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Nazwa i adres </w:t>
                  </w:r>
                  <w:r w:rsidR="003F6419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P</w:t>
                  </w: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odwykonawcy</w:t>
                  </w:r>
                </w:p>
                <w:p w14:paraId="5EC8FB55" w14:textId="77777777" w:rsidR="003F6419" w:rsidRPr="003F6419" w:rsidRDefault="003F6419" w:rsidP="003F6419">
                  <w:pPr>
                    <w:pStyle w:val="Zwykytekst3"/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</w:pPr>
                  <w:r w:rsidRPr="003F6419"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  <w:t>(o ile jest znany)</w:t>
                  </w:r>
                </w:p>
              </w:tc>
            </w:tr>
            <w:tr w:rsidR="004B1451" w:rsidRPr="003E090C" w14:paraId="201DBC40" w14:textId="77777777" w:rsidTr="004B1451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6E17B5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344C525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04BD37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7FB55F8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B1451" w:rsidRPr="003E090C" w14:paraId="45B28012" w14:textId="77777777" w:rsidTr="004B1451">
              <w:trPr>
                <w:trHeight w:val="52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CB9CB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4824E6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BC4E2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0F8D74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4B1451" w:rsidRPr="003E090C" w14:paraId="7879AD6B" w14:textId="77777777" w:rsidTr="004B1451">
              <w:trPr>
                <w:trHeight w:val="45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E7FFB6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49ECC4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CFA96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62F1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4B1451" w:rsidRPr="003E090C" w14:paraId="64762566" w14:textId="77777777" w:rsidTr="004B1451">
              <w:trPr>
                <w:trHeight w:val="231"/>
              </w:trPr>
              <w:tc>
                <w:tcPr>
                  <w:tcW w:w="4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EFECBD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FDE0B2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45DFB15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2385B2EB" w14:textId="77777777" w:rsidR="00572DD9" w:rsidRPr="00C365C9" w:rsidRDefault="00572DD9" w:rsidP="00572DD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5B2D9452" w14:textId="5E70EF0D" w:rsidR="00572DD9" w:rsidRPr="003E090C" w:rsidRDefault="004A3CDD" w:rsidP="00572DD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E099F0" wp14:editId="533CCC28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854B4" id="Prostokąt 2" o:spid="_x0000_s1026" style="position:absolute;margin-left:55.95pt;margin-top:10.8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7E9FFB68" w14:textId="0CCAC57A" w:rsidR="00572DD9" w:rsidRPr="003E090C" w:rsidRDefault="004A3CDD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7E60DA" wp14:editId="1D06111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B884E" id="Prostokąt 1" o:spid="_x0000_s1026" style="position:absolute;margin-left:55.85pt;margin-top:18.1pt;width:12.4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572DD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5A7CBB04" w14:textId="77777777" w:rsidR="00572DD9" w:rsidRPr="003E090C" w:rsidRDefault="00572DD9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E1F7A91" w14:textId="77777777" w:rsidR="00572DD9" w:rsidRDefault="00572DD9" w:rsidP="00572DD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8ADFF05" w14:textId="77777777" w:rsidR="00572DD9" w:rsidRPr="000E3E31" w:rsidRDefault="00572DD9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51A0E3F2" w14:textId="77777777" w:rsidTr="00913382">
        <w:trPr>
          <w:trHeight w:val="1657"/>
          <w:jc w:val="center"/>
        </w:trPr>
        <w:tc>
          <w:tcPr>
            <w:tcW w:w="10141" w:type="dxa"/>
            <w:tcBorders>
              <w:bottom w:val="single" w:sz="4" w:space="0" w:color="auto"/>
            </w:tcBorders>
          </w:tcPr>
          <w:p w14:paraId="06010082" w14:textId="77777777" w:rsidR="009102CB" w:rsidRPr="003E090C" w:rsidRDefault="00572DD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6F7D2243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na ....... 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stronach podpisanych i kolejno ponumerowanych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od 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.....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.. 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do nr 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.... </w:t>
            </w:r>
          </w:p>
          <w:p w14:paraId="2E985688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53C725B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 w:rsidR="00D44A1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1AFBC376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47863466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0294FF2E" w14:textId="77777777" w:rsidR="00D44A1C" w:rsidRPr="00AE6E99" w:rsidRDefault="00132C76" w:rsidP="004B145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67841830" w14:textId="14AE3EF5" w:rsidR="00AE6E99" w:rsidRPr="008D3EDE" w:rsidRDefault="00AE6E99" w:rsidP="008D3ED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</w:tc>
      </w:tr>
    </w:tbl>
    <w:p w14:paraId="6C5E1C64" w14:textId="77777777" w:rsidR="00AE6E99" w:rsidRDefault="00AE6E99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174198B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40CE7248" w14:textId="77777777" w:rsidTr="00B25B09">
        <w:trPr>
          <w:trHeight w:val="74"/>
        </w:trPr>
        <w:tc>
          <w:tcPr>
            <w:tcW w:w="4419" w:type="dxa"/>
          </w:tcPr>
          <w:p w14:paraId="0E04EBF3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DDC85E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40097A02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69A7412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E63AC1C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</w:t>
            </w:r>
            <w:proofErr w:type="gramEnd"/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 Pełnomocnika)</w:t>
            </w:r>
          </w:p>
        </w:tc>
      </w:tr>
    </w:tbl>
    <w:p w14:paraId="4B031244" w14:textId="77777777" w:rsidR="009102CB" w:rsidRDefault="009102CB" w:rsidP="008D3ED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913382">
      <w:headerReference w:type="default" r:id="rId8"/>
      <w:footerReference w:type="default" r:id="rId9"/>
      <w:pgSz w:w="11900" w:h="16840"/>
      <w:pgMar w:top="0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EC6DB" w14:textId="77777777" w:rsidR="00077367" w:rsidRDefault="00077367" w:rsidP="001F1344">
      <w:r>
        <w:separator/>
      </w:r>
    </w:p>
  </w:endnote>
  <w:endnote w:type="continuationSeparator" w:id="0">
    <w:p w14:paraId="4B4BD813" w14:textId="77777777" w:rsidR="00077367" w:rsidRDefault="0007736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FC4E" w14:textId="77777777" w:rsidR="00C10B50" w:rsidRPr="00BA303A" w:rsidRDefault="00C10B5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110B5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110B5D" w:rsidRPr="00BA303A">
      <w:rPr>
        <w:rFonts w:ascii="Cambria" w:hAnsi="Cambria"/>
        <w:b/>
        <w:bdr w:val="single" w:sz="4" w:space="0" w:color="auto"/>
      </w:rPr>
      <w:fldChar w:fldCharType="separate"/>
    </w:r>
    <w:r w:rsidR="006754A4">
      <w:rPr>
        <w:rFonts w:ascii="Cambria" w:hAnsi="Cambria"/>
        <w:b/>
        <w:noProof/>
        <w:bdr w:val="single" w:sz="4" w:space="0" w:color="auto"/>
      </w:rPr>
      <w:t>5</w:t>
    </w:r>
    <w:r w:rsidR="00110B5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110B5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110B5D" w:rsidRPr="00BA303A">
      <w:rPr>
        <w:rFonts w:ascii="Cambria" w:hAnsi="Cambria"/>
        <w:b/>
        <w:bdr w:val="single" w:sz="4" w:space="0" w:color="auto"/>
      </w:rPr>
      <w:fldChar w:fldCharType="separate"/>
    </w:r>
    <w:r w:rsidR="006754A4">
      <w:rPr>
        <w:rFonts w:ascii="Cambria" w:hAnsi="Cambria"/>
        <w:b/>
        <w:noProof/>
        <w:bdr w:val="single" w:sz="4" w:space="0" w:color="auto"/>
      </w:rPr>
      <w:t>5</w:t>
    </w:r>
    <w:r w:rsidR="00110B5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5505" w14:textId="77777777" w:rsidR="00077367" w:rsidRDefault="00077367" w:rsidP="001F1344">
      <w:r>
        <w:separator/>
      </w:r>
    </w:p>
  </w:footnote>
  <w:footnote w:type="continuationSeparator" w:id="0">
    <w:p w14:paraId="4A590A20" w14:textId="77777777" w:rsidR="00077367" w:rsidRDefault="00077367" w:rsidP="001F1344">
      <w:r>
        <w:continuationSeparator/>
      </w:r>
    </w:p>
  </w:footnote>
  <w:footnote w:id="1">
    <w:p w14:paraId="15923399" w14:textId="77777777" w:rsidR="00C10B50" w:rsidRDefault="00C10B50" w:rsidP="00572D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4D2364C" w14:textId="52BA0E23" w:rsidR="00C10B50" w:rsidRPr="004B1451" w:rsidRDefault="00C10B50" w:rsidP="008A4915">
      <w:pPr>
        <w:widowControl w:val="0"/>
        <w:autoSpaceDE w:val="0"/>
        <w:autoSpaceDN w:val="0"/>
        <w:adjustRightInd w:val="0"/>
        <w:spacing w:line="276" w:lineRule="auto"/>
        <w:ind w:left="-426" w:hanging="142"/>
        <w:jc w:val="both"/>
        <w:outlineLvl w:val="3"/>
        <w:rPr>
          <w:rFonts w:asciiTheme="majorHAnsi" w:hAnsiTheme="majorHAnsi"/>
          <w:sz w:val="15"/>
          <w:szCs w:val="15"/>
        </w:rPr>
      </w:pPr>
      <w:r w:rsidRPr="004B1451">
        <w:rPr>
          <w:rStyle w:val="Odwoanieprzypisudolnego"/>
          <w:rFonts w:asciiTheme="majorHAnsi" w:hAnsiTheme="majorHAnsi"/>
          <w:sz w:val="15"/>
          <w:szCs w:val="15"/>
        </w:rPr>
        <w:footnoteRef/>
      </w:r>
      <w:r w:rsidRPr="004B1451">
        <w:rPr>
          <w:rFonts w:asciiTheme="majorHAnsi" w:hAnsiTheme="majorHAnsi"/>
          <w:color w:val="000000"/>
          <w:sz w:val="15"/>
          <w:szCs w:val="15"/>
        </w:rPr>
        <w:t xml:space="preserve"> </w:t>
      </w:r>
      <w:r w:rsidRPr="004B1451">
        <w:rPr>
          <w:rFonts w:asciiTheme="majorHAnsi" w:hAnsiTheme="majorHAnsi"/>
          <w:color w:val="000000"/>
          <w:sz w:val="15"/>
          <w:szCs w:val="15"/>
        </w:rPr>
        <w:tab/>
        <w:t>N</w:t>
      </w:r>
      <w:r w:rsidRPr="004B1451">
        <w:rPr>
          <w:rFonts w:asciiTheme="majorHAnsi" w:hAnsiTheme="majorHAnsi" w:cs="Arial"/>
          <w:iCs/>
          <w:color w:val="000000"/>
          <w:sz w:val="15"/>
          <w:szCs w:val="15"/>
        </w:rPr>
        <w:t xml:space="preserve">ależy podać rodzaj każdego towaru / usługi oraz wartość bez podatku VAT. </w:t>
      </w:r>
      <w:r w:rsidRPr="004B1451">
        <w:rPr>
          <w:rFonts w:asciiTheme="majorHAnsi" w:hAnsiTheme="majorHAnsi" w:cs="Arial"/>
          <w:bCs/>
          <w:color w:val="000000"/>
          <w:sz w:val="15"/>
          <w:szCs w:val="15"/>
        </w:rPr>
        <w:t xml:space="preserve">Cena </w:t>
      </w:r>
      <w:r w:rsidRPr="004B1451">
        <w:rPr>
          <w:rFonts w:asciiTheme="majorHAnsi" w:eastAsia="TimesNewRoman" w:hAnsiTheme="majorHAnsi" w:cs="Arial"/>
          <w:color w:val="000000"/>
          <w:sz w:val="15"/>
          <w:szCs w:val="15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 </w:t>
      </w:r>
      <w:r w:rsidRPr="004B1451">
        <w:rPr>
          <w:rFonts w:asciiTheme="majorHAnsi" w:eastAsia="TimesNewRoman" w:hAnsiTheme="majorHAnsi" w:cs="Arial"/>
          <w:b/>
          <w:color w:val="000000"/>
          <w:sz w:val="15"/>
          <w:szCs w:val="15"/>
          <w:u w:val="single"/>
        </w:rPr>
        <w:t xml:space="preserve">Dla porównania i oceny ofert Zamawiający przyjmie całkowitą cenę brutto </w:t>
      </w:r>
      <w:r w:rsidR="00DA16F3">
        <w:rPr>
          <w:rFonts w:asciiTheme="majorHAnsi" w:eastAsia="TimesNewRoman" w:hAnsiTheme="majorHAnsi" w:cs="Arial"/>
          <w:b/>
          <w:color w:val="000000"/>
          <w:sz w:val="15"/>
          <w:szCs w:val="15"/>
          <w:u w:val="single"/>
        </w:rPr>
        <w:t xml:space="preserve">(w danej części </w:t>
      </w:r>
      <w:proofErr w:type="gramStart"/>
      <w:r w:rsidR="00DA16F3">
        <w:rPr>
          <w:rFonts w:asciiTheme="majorHAnsi" w:eastAsia="TimesNewRoman" w:hAnsiTheme="majorHAnsi" w:cs="Arial"/>
          <w:b/>
          <w:color w:val="000000"/>
          <w:sz w:val="15"/>
          <w:szCs w:val="15"/>
          <w:u w:val="single"/>
        </w:rPr>
        <w:t xml:space="preserve">zamówienia) </w:t>
      </w:r>
      <w:r w:rsidRPr="004B1451">
        <w:rPr>
          <w:rFonts w:asciiTheme="majorHAnsi" w:eastAsia="TimesNewRoman" w:hAnsiTheme="majorHAnsi" w:cs="Arial"/>
          <w:b/>
          <w:color w:val="000000"/>
          <w:sz w:val="15"/>
          <w:szCs w:val="15"/>
          <w:u w:val="single"/>
        </w:rPr>
        <w:t>jaką</w:t>
      </w:r>
      <w:proofErr w:type="gramEnd"/>
      <w:r w:rsidRPr="004B1451">
        <w:rPr>
          <w:rFonts w:asciiTheme="majorHAnsi" w:eastAsia="TimesNewRoman" w:hAnsiTheme="majorHAnsi" w:cs="Arial"/>
          <w:b/>
          <w:color w:val="000000"/>
          <w:sz w:val="15"/>
          <w:szCs w:val="15"/>
          <w:u w:val="single"/>
        </w:rPr>
        <w:t xml:space="preserve"> poniesie na realizację przedmiotu zamówienia.</w:t>
      </w:r>
    </w:p>
  </w:footnote>
  <w:footnote w:id="3">
    <w:p w14:paraId="2F79C08D" w14:textId="77777777" w:rsidR="00C10B50" w:rsidRPr="003F7A6B" w:rsidRDefault="00C10B50" w:rsidP="008A4915">
      <w:pPr>
        <w:pStyle w:val="Tekstprzypisudolnego"/>
        <w:ind w:left="-426" w:hanging="142"/>
        <w:jc w:val="both"/>
        <w:rPr>
          <w:sz w:val="16"/>
          <w:szCs w:val="16"/>
        </w:rPr>
      </w:pPr>
      <w:r w:rsidRPr="004B1451">
        <w:rPr>
          <w:rStyle w:val="Odwoanieprzypisudolnego"/>
          <w:rFonts w:asciiTheme="majorHAnsi" w:hAnsiTheme="majorHAnsi"/>
          <w:sz w:val="15"/>
          <w:szCs w:val="15"/>
        </w:rPr>
        <w:footnoteRef/>
      </w:r>
      <w:r w:rsidRPr="004B1451">
        <w:rPr>
          <w:rFonts w:asciiTheme="majorHAnsi" w:hAnsiTheme="majorHAnsi"/>
          <w:sz w:val="15"/>
          <w:szCs w:val="15"/>
        </w:rPr>
        <w:t xml:space="preserve"> </w:t>
      </w:r>
      <w:r>
        <w:rPr>
          <w:rFonts w:asciiTheme="majorHAnsi" w:hAnsiTheme="majorHAnsi"/>
          <w:sz w:val="15"/>
          <w:szCs w:val="15"/>
        </w:rPr>
        <w:tab/>
      </w:r>
      <w:proofErr w:type="gramStart"/>
      <w:r w:rsidRPr="004B1451">
        <w:rPr>
          <w:rFonts w:asciiTheme="majorHAnsi" w:hAnsiTheme="majorHAnsi"/>
          <w:sz w:val="15"/>
          <w:szCs w:val="15"/>
        </w:rPr>
        <w:t>rozporządzenie</w:t>
      </w:r>
      <w:proofErr w:type="gramEnd"/>
      <w:r w:rsidRPr="004B1451">
        <w:rPr>
          <w:rFonts w:asciiTheme="majorHAnsi" w:hAnsiTheme="majorHAnsi"/>
          <w:sz w:val="15"/>
          <w:szCs w:val="15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B1451">
        <w:rPr>
          <w:rFonts w:asciiTheme="majorHAnsi" w:hAnsiTheme="majorHAnsi"/>
          <w:sz w:val="15"/>
          <w:szCs w:val="15"/>
        </w:rPr>
        <w:t>str</w:t>
      </w:r>
      <w:proofErr w:type="gramEnd"/>
      <w:r w:rsidRPr="004B1451">
        <w:rPr>
          <w:rFonts w:asciiTheme="majorHAnsi" w:hAnsiTheme="majorHAnsi"/>
          <w:sz w:val="15"/>
          <w:szCs w:val="15"/>
        </w:rPr>
        <w:t>. 1).</w:t>
      </w:r>
    </w:p>
  </w:footnote>
  <w:footnote w:id="4">
    <w:p w14:paraId="6CDCAAE0" w14:textId="77777777" w:rsidR="00C10B50" w:rsidRDefault="00C10B50" w:rsidP="008A4915">
      <w:pPr>
        <w:pStyle w:val="Tekstprzypisudolnego"/>
        <w:ind w:left="-426"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D418D5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894426B" w14:textId="77777777" w:rsidR="00C10B50" w:rsidRDefault="00C10B50" w:rsidP="008A4915">
      <w:pPr>
        <w:pStyle w:val="Tekstprzypisudolnego"/>
        <w:ind w:left="-426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2102" w14:textId="77777777" w:rsidR="00F74D40" w:rsidRPr="00CB4DA9" w:rsidRDefault="00F74D40" w:rsidP="00F74D40">
    <w:pPr>
      <w:pStyle w:val="Nagwek"/>
      <w:rPr>
        <w:noProof/>
        <w:sz w:val="22"/>
      </w:rPr>
    </w:pPr>
  </w:p>
  <w:p w14:paraId="65671A46" w14:textId="77777777" w:rsidR="00F74D40" w:rsidRDefault="00F74D40" w:rsidP="00F74D40">
    <w:pPr>
      <w:jc w:val="center"/>
      <w:rPr>
        <w:rFonts w:ascii="Cambria" w:hAnsi="Cambria"/>
        <w:bCs/>
        <w:color w:val="000000"/>
        <w:sz w:val="18"/>
        <w:szCs w:val="18"/>
      </w:rPr>
    </w:pPr>
    <w:r w:rsidRPr="00A058DF">
      <w:rPr>
        <w:noProof/>
      </w:rPr>
      <w:drawing>
        <wp:inline distT="0" distB="0" distL="0" distR="0" wp14:anchorId="48133E41" wp14:editId="254814D6">
          <wp:extent cx="575691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7D362" w14:textId="77777777" w:rsidR="00F74D40" w:rsidRDefault="00F74D40" w:rsidP="00F74D40">
    <w:pPr>
      <w:jc w:val="center"/>
      <w:rPr>
        <w:rFonts w:ascii="Cambria" w:hAnsi="Cambria"/>
        <w:bCs/>
        <w:color w:val="000000"/>
        <w:sz w:val="18"/>
        <w:szCs w:val="18"/>
      </w:rPr>
    </w:pPr>
  </w:p>
  <w:p w14:paraId="0D253C48" w14:textId="77777777" w:rsidR="00F74D40" w:rsidRDefault="00F74D40" w:rsidP="00F74D40">
    <w:pPr>
      <w:jc w:val="center"/>
      <w:rPr>
        <w:rFonts w:ascii="Cambria" w:hAnsi="Cambria"/>
        <w:bCs/>
        <w:color w:val="000000"/>
        <w:sz w:val="18"/>
        <w:szCs w:val="18"/>
      </w:rPr>
    </w:pPr>
  </w:p>
  <w:p w14:paraId="68865C49" w14:textId="77777777" w:rsidR="00F74D40" w:rsidRDefault="00F74D40" w:rsidP="00F74D40">
    <w:pPr>
      <w:jc w:val="center"/>
      <w:rPr>
        <w:rFonts w:ascii="Cambria" w:hAnsi="Cambria"/>
        <w:bCs/>
        <w:color w:val="000000"/>
        <w:sz w:val="18"/>
        <w:szCs w:val="18"/>
      </w:rPr>
    </w:pPr>
  </w:p>
  <w:p w14:paraId="058F5D53" w14:textId="77777777" w:rsidR="00F74D40" w:rsidRPr="006504D2" w:rsidRDefault="00F74D40" w:rsidP="00F74D40">
    <w:pPr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>
      <w:rPr>
        <w:rFonts w:ascii="Cambria" w:hAnsi="Cambria"/>
        <w:bCs/>
        <w:color w:val="000000"/>
        <w:sz w:val="18"/>
        <w:szCs w:val="18"/>
      </w:rPr>
      <w:t xml:space="preserve">Podlaskiego </w:t>
    </w:r>
    <w:r w:rsidRPr="006504D2">
      <w:rPr>
        <w:rFonts w:ascii="Cambria" w:hAnsi="Cambria"/>
        <w:bCs/>
        <w:color w:val="000000"/>
        <w:sz w:val="18"/>
        <w:szCs w:val="18"/>
      </w:rPr>
      <w:t>na lata 2014-2020.</w:t>
    </w:r>
  </w:p>
  <w:p w14:paraId="67FBF5D8" w14:textId="77777777" w:rsidR="00F74D40" w:rsidRDefault="00F74D40" w:rsidP="00F74D40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ABA"/>
    <w:multiLevelType w:val="hybridMultilevel"/>
    <w:tmpl w:val="02A86890"/>
    <w:lvl w:ilvl="0" w:tplc="3BE2C4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82E9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E162EE50"/>
    <w:lvl w:ilvl="0" w:tplc="2DB60AD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FD208C"/>
    <w:multiLevelType w:val="hybridMultilevel"/>
    <w:tmpl w:val="8C5882A0"/>
    <w:lvl w:ilvl="0" w:tplc="B8E25166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C8865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CD83B1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  <w:sz w:val="24"/>
        <w:szCs w:val="24"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FB3DBF"/>
    <w:multiLevelType w:val="hybridMultilevel"/>
    <w:tmpl w:val="166CAD64"/>
    <w:lvl w:ilvl="0" w:tplc="3BE2C4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540F82"/>
    <w:multiLevelType w:val="hybridMultilevel"/>
    <w:tmpl w:val="8D5A3DE4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5AFCE2E2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724AB96">
      <w:start w:val="1"/>
      <w:numFmt w:val="decimal"/>
      <w:lvlText w:val="%4."/>
      <w:lvlJc w:val="left"/>
      <w:pPr>
        <w:ind w:left="3589" w:hanging="360"/>
      </w:pPr>
      <w:rPr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28"/>
  </w:num>
  <w:num w:numId="4">
    <w:abstractNumId w:val="16"/>
  </w:num>
  <w:num w:numId="5">
    <w:abstractNumId w:val="27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12"/>
  </w:num>
  <w:num w:numId="14">
    <w:abstractNumId w:val="34"/>
  </w:num>
  <w:num w:numId="15">
    <w:abstractNumId w:val="29"/>
  </w:num>
  <w:num w:numId="16">
    <w:abstractNumId w:val="36"/>
  </w:num>
  <w:num w:numId="17">
    <w:abstractNumId w:val="24"/>
  </w:num>
  <w:num w:numId="18">
    <w:abstractNumId w:val="10"/>
  </w:num>
  <w:num w:numId="19">
    <w:abstractNumId w:val="35"/>
  </w:num>
  <w:num w:numId="20">
    <w:abstractNumId w:val="5"/>
  </w:num>
  <w:num w:numId="21">
    <w:abstractNumId w:val="22"/>
  </w:num>
  <w:num w:numId="22">
    <w:abstractNumId w:val="15"/>
  </w:num>
  <w:num w:numId="23">
    <w:abstractNumId w:val="26"/>
  </w:num>
  <w:num w:numId="24">
    <w:abstractNumId w:val="19"/>
  </w:num>
  <w:num w:numId="25">
    <w:abstractNumId w:val="31"/>
  </w:num>
  <w:num w:numId="26">
    <w:abstractNumId w:val="21"/>
  </w:num>
  <w:num w:numId="27">
    <w:abstractNumId w:val="9"/>
  </w:num>
  <w:num w:numId="28">
    <w:abstractNumId w:val="11"/>
  </w:num>
  <w:num w:numId="29">
    <w:abstractNumId w:val="2"/>
  </w:num>
  <w:num w:numId="30">
    <w:abstractNumId w:val="33"/>
  </w:num>
  <w:num w:numId="31">
    <w:abstractNumId w:val="23"/>
  </w:num>
  <w:num w:numId="32">
    <w:abstractNumId w:val="14"/>
  </w:num>
  <w:num w:numId="33">
    <w:abstractNumId w:val="18"/>
  </w:num>
  <w:num w:numId="34">
    <w:abstractNumId w:val="30"/>
  </w:num>
  <w:num w:numId="35">
    <w:abstractNumId w:val="25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23AC9"/>
    <w:rsid w:val="0003503E"/>
    <w:rsid w:val="000375D8"/>
    <w:rsid w:val="00041C0C"/>
    <w:rsid w:val="00042B1C"/>
    <w:rsid w:val="00055B7D"/>
    <w:rsid w:val="00060D3D"/>
    <w:rsid w:val="00063024"/>
    <w:rsid w:val="00077367"/>
    <w:rsid w:val="00097E29"/>
    <w:rsid w:val="000A6465"/>
    <w:rsid w:val="000B0321"/>
    <w:rsid w:val="000B0814"/>
    <w:rsid w:val="000B1989"/>
    <w:rsid w:val="000B3067"/>
    <w:rsid w:val="000C232C"/>
    <w:rsid w:val="000C288B"/>
    <w:rsid w:val="000C2CD2"/>
    <w:rsid w:val="000C4AF4"/>
    <w:rsid w:val="000C4F35"/>
    <w:rsid w:val="000D3A61"/>
    <w:rsid w:val="000E139A"/>
    <w:rsid w:val="000E2871"/>
    <w:rsid w:val="000E3E31"/>
    <w:rsid w:val="000E4398"/>
    <w:rsid w:val="000E773F"/>
    <w:rsid w:val="000F3ADA"/>
    <w:rsid w:val="000F5F6B"/>
    <w:rsid w:val="00102647"/>
    <w:rsid w:val="001049AF"/>
    <w:rsid w:val="001059C9"/>
    <w:rsid w:val="00110B5D"/>
    <w:rsid w:val="001134AA"/>
    <w:rsid w:val="00121062"/>
    <w:rsid w:val="00123A67"/>
    <w:rsid w:val="00132C76"/>
    <w:rsid w:val="001347C8"/>
    <w:rsid w:val="001361D9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4291"/>
    <w:rsid w:val="00185DF4"/>
    <w:rsid w:val="0019673A"/>
    <w:rsid w:val="001A0CBD"/>
    <w:rsid w:val="001A156B"/>
    <w:rsid w:val="001A56FB"/>
    <w:rsid w:val="001C2657"/>
    <w:rsid w:val="001D53B2"/>
    <w:rsid w:val="001D62C2"/>
    <w:rsid w:val="001D64E0"/>
    <w:rsid w:val="001E1E23"/>
    <w:rsid w:val="001E21A1"/>
    <w:rsid w:val="001E5E2D"/>
    <w:rsid w:val="001F1344"/>
    <w:rsid w:val="001F3009"/>
    <w:rsid w:val="001F758D"/>
    <w:rsid w:val="0020391C"/>
    <w:rsid w:val="00204A8E"/>
    <w:rsid w:val="00212092"/>
    <w:rsid w:val="00213FE8"/>
    <w:rsid w:val="00214B6C"/>
    <w:rsid w:val="002152B1"/>
    <w:rsid w:val="00223162"/>
    <w:rsid w:val="0022484A"/>
    <w:rsid w:val="00230A11"/>
    <w:rsid w:val="0023389D"/>
    <w:rsid w:val="00241742"/>
    <w:rsid w:val="00245E04"/>
    <w:rsid w:val="0025501E"/>
    <w:rsid w:val="00263B21"/>
    <w:rsid w:val="002678A5"/>
    <w:rsid w:val="00277D1F"/>
    <w:rsid w:val="002819C0"/>
    <w:rsid w:val="002965D5"/>
    <w:rsid w:val="002A2D26"/>
    <w:rsid w:val="002A6857"/>
    <w:rsid w:val="002D4BE2"/>
    <w:rsid w:val="002D5626"/>
    <w:rsid w:val="002E5A3D"/>
    <w:rsid w:val="002F2244"/>
    <w:rsid w:val="003179F9"/>
    <w:rsid w:val="00324CA0"/>
    <w:rsid w:val="003252B6"/>
    <w:rsid w:val="003271AF"/>
    <w:rsid w:val="00335EC3"/>
    <w:rsid w:val="00343FCF"/>
    <w:rsid w:val="00347FBB"/>
    <w:rsid w:val="00352BB5"/>
    <w:rsid w:val="00354906"/>
    <w:rsid w:val="00360E3F"/>
    <w:rsid w:val="00360ECD"/>
    <w:rsid w:val="00391B6B"/>
    <w:rsid w:val="003923FE"/>
    <w:rsid w:val="003A59D3"/>
    <w:rsid w:val="003B6E14"/>
    <w:rsid w:val="003B7BF2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6419"/>
    <w:rsid w:val="00400768"/>
    <w:rsid w:val="00405044"/>
    <w:rsid w:val="00413925"/>
    <w:rsid w:val="0041681C"/>
    <w:rsid w:val="00433F3B"/>
    <w:rsid w:val="0043710A"/>
    <w:rsid w:val="0044486D"/>
    <w:rsid w:val="004453C0"/>
    <w:rsid w:val="00447DAF"/>
    <w:rsid w:val="00456848"/>
    <w:rsid w:val="00456B34"/>
    <w:rsid w:val="00457BA9"/>
    <w:rsid w:val="00462C88"/>
    <w:rsid w:val="00463226"/>
    <w:rsid w:val="0046470E"/>
    <w:rsid w:val="00465067"/>
    <w:rsid w:val="00470D10"/>
    <w:rsid w:val="00471588"/>
    <w:rsid w:val="004759AD"/>
    <w:rsid w:val="004A3A59"/>
    <w:rsid w:val="004A3CDD"/>
    <w:rsid w:val="004A52E5"/>
    <w:rsid w:val="004A5FEB"/>
    <w:rsid w:val="004B1451"/>
    <w:rsid w:val="004B18D4"/>
    <w:rsid w:val="004C1320"/>
    <w:rsid w:val="004C66ED"/>
    <w:rsid w:val="004D1414"/>
    <w:rsid w:val="004D26C4"/>
    <w:rsid w:val="004D2A43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5BAC"/>
    <w:rsid w:val="00520B28"/>
    <w:rsid w:val="00542293"/>
    <w:rsid w:val="00544EE7"/>
    <w:rsid w:val="005622B1"/>
    <w:rsid w:val="005649A6"/>
    <w:rsid w:val="00570309"/>
    <w:rsid w:val="005707DB"/>
    <w:rsid w:val="00570917"/>
    <w:rsid w:val="00572262"/>
    <w:rsid w:val="00572298"/>
    <w:rsid w:val="00572DD9"/>
    <w:rsid w:val="00580D81"/>
    <w:rsid w:val="00582026"/>
    <w:rsid w:val="005944E8"/>
    <w:rsid w:val="005A04FC"/>
    <w:rsid w:val="005B1C66"/>
    <w:rsid w:val="005B7BD7"/>
    <w:rsid w:val="005C3BA4"/>
    <w:rsid w:val="005C4B84"/>
    <w:rsid w:val="005D2326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314FC"/>
    <w:rsid w:val="00641B32"/>
    <w:rsid w:val="006551F0"/>
    <w:rsid w:val="00666CCE"/>
    <w:rsid w:val="006754A4"/>
    <w:rsid w:val="006779BB"/>
    <w:rsid w:val="00684676"/>
    <w:rsid w:val="00692EF2"/>
    <w:rsid w:val="006966C9"/>
    <w:rsid w:val="00697C2B"/>
    <w:rsid w:val="006B4330"/>
    <w:rsid w:val="006B7573"/>
    <w:rsid w:val="006C006B"/>
    <w:rsid w:val="006C3AD5"/>
    <w:rsid w:val="006C45F5"/>
    <w:rsid w:val="006D0FCD"/>
    <w:rsid w:val="006D38CC"/>
    <w:rsid w:val="006D451C"/>
    <w:rsid w:val="006E20B4"/>
    <w:rsid w:val="006F471B"/>
    <w:rsid w:val="006F6DA2"/>
    <w:rsid w:val="00702408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83"/>
    <w:rsid w:val="0076471D"/>
    <w:rsid w:val="0076650A"/>
    <w:rsid w:val="0076661D"/>
    <w:rsid w:val="00771AFA"/>
    <w:rsid w:val="0078272C"/>
    <w:rsid w:val="007925C9"/>
    <w:rsid w:val="007A0D03"/>
    <w:rsid w:val="007B0CA7"/>
    <w:rsid w:val="007B1C90"/>
    <w:rsid w:val="007B6477"/>
    <w:rsid w:val="007C4D41"/>
    <w:rsid w:val="007D025F"/>
    <w:rsid w:val="007D3F23"/>
    <w:rsid w:val="007E4823"/>
    <w:rsid w:val="007E52CF"/>
    <w:rsid w:val="007F05B5"/>
    <w:rsid w:val="007F59D0"/>
    <w:rsid w:val="00800C00"/>
    <w:rsid w:val="00814262"/>
    <w:rsid w:val="00817802"/>
    <w:rsid w:val="00830867"/>
    <w:rsid w:val="00830AF8"/>
    <w:rsid w:val="008331A8"/>
    <w:rsid w:val="00834670"/>
    <w:rsid w:val="00834998"/>
    <w:rsid w:val="008402F8"/>
    <w:rsid w:val="008471DA"/>
    <w:rsid w:val="00847FF9"/>
    <w:rsid w:val="00856D81"/>
    <w:rsid w:val="008634EA"/>
    <w:rsid w:val="0086363E"/>
    <w:rsid w:val="0087063A"/>
    <w:rsid w:val="008715DB"/>
    <w:rsid w:val="00872F8F"/>
    <w:rsid w:val="00891ECD"/>
    <w:rsid w:val="008969E4"/>
    <w:rsid w:val="00897EDB"/>
    <w:rsid w:val="008A4915"/>
    <w:rsid w:val="008D3EDE"/>
    <w:rsid w:val="008D746D"/>
    <w:rsid w:val="008F0713"/>
    <w:rsid w:val="008F17FE"/>
    <w:rsid w:val="008F570E"/>
    <w:rsid w:val="00902954"/>
    <w:rsid w:val="00903906"/>
    <w:rsid w:val="009102CB"/>
    <w:rsid w:val="00913382"/>
    <w:rsid w:val="0092021B"/>
    <w:rsid w:val="00922A8B"/>
    <w:rsid w:val="009250F3"/>
    <w:rsid w:val="00933855"/>
    <w:rsid w:val="009479B8"/>
    <w:rsid w:val="00951154"/>
    <w:rsid w:val="009631E1"/>
    <w:rsid w:val="009932C3"/>
    <w:rsid w:val="009A09C2"/>
    <w:rsid w:val="009B28DC"/>
    <w:rsid w:val="009C00F5"/>
    <w:rsid w:val="009C6662"/>
    <w:rsid w:val="009D012D"/>
    <w:rsid w:val="009D3364"/>
    <w:rsid w:val="009D377D"/>
    <w:rsid w:val="009F768E"/>
    <w:rsid w:val="00A03E8F"/>
    <w:rsid w:val="00A141BD"/>
    <w:rsid w:val="00A22DD6"/>
    <w:rsid w:val="00A252A9"/>
    <w:rsid w:val="00A2768B"/>
    <w:rsid w:val="00A3739C"/>
    <w:rsid w:val="00A43AB9"/>
    <w:rsid w:val="00A51210"/>
    <w:rsid w:val="00AA0BBE"/>
    <w:rsid w:val="00AA1B94"/>
    <w:rsid w:val="00AA481F"/>
    <w:rsid w:val="00AB3EEA"/>
    <w:rsid w:val="00AC1689"/>
    <w:rsid w:val="00AE6E99"/>
    <w:rsid w:val="00AF09DA"/>
    <w:rsid w:val="00AF102E"/>
    <w:rsid w:val="00AF2DD9"/>
    <w:rsid w:val="00AF4A17"/>
    <w:rsid w:val="00B0702C"/>
    <w:rsid w:val="00B20775"/>
    <w:rsid w:val="00B215BD"/>
    <w:rsid w:val="00B22CFA"/>
    <w:rsid w:val="00B25B09"/>
    <w:rsid w:val="00B27C10"/>
    <w:rsid w:val="00B31341"/>
    <w:rsid w:val="00B36811"/>
    <w:rsid w:val="00B50349"/>
    <w:rsid w:val="00B51184"/>
    <w:rsid w:val="00B570BC"/>
    <w:rsid w:val="00B6035A"/>
    <w:rsid w:val="00B7604B"/>
    <w:rsid w:val="00B77C24"/>
    <w:rsid w:val="00B83D52"/>
    <w:rsid w:val="00B8577F"/>
    <w:rsid w:val="00B858F1"/>
    <w:rsid w:val="00BA13A1"/>
    <w:rsid w:val="00BA2155"/>
    <w:rsid w:val="00BA303A"/>
    <w:rsid w:val="00BA46F4"/>
    <w:rsid w:val="00BB39CD"/>
    <w:rsid w:val="00BB6DAB"/>
    <w:rsid w:val="00BE001F"/>
    <w:rsid w:val="00BE336A"/>
    <w:rsid w:val="00C01ED7"/>
    <w:rsid w:val="00C049E9"/>
    <w:rsid w:val="00C10B50"/>
    <w:rsid w:val="00C20140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8129D"/>
    <w:rsid w:val="00C83E9C"/>
    <w:rsid w:val="00C92022"/>
    <w:rsid w:val="00C95781"/>
    <w:rsid w:val="00CB4DA9"/>
    <w:rsid w:val="00CC2966"/>
    <w:rsid w:val="00CC5082"/>
    <w:rsid w:val="00CD15F6"/>
    <w:rsid w:val="00CF3749"/>
    <w:rsid w:val="00CF7554"/>
    <w:rsid w:val="00D076AB"/>
    <w:rsid w:val="00D07FAD"/>
    <w:rsid w:val="00D24275"/>
    <w:rsid w:val="00D3390C"/>
    <w:rsid w:val="00D339C4"/>
    <w:rsid w:val="00D3495A"/>
    <w:rsid w:val="00D418D5"/>
    <w:rsid w:val="00D427C3"/>
    <w:rsid w:val="00D44121"/>
    <w:rsid w:val="00D44A1C"/>
    <w:rsid w:val="00D45774"/>
    <w:rsid w:val="00D47B2B"/>
    <w:rsid w:val="00D6252B"/>
    <w:rsid w:val="00D640C2"/>
    <w:rsid w:val="00D723F7"/>
    <w:rsid w:val="00D748FA"/>
    <w:rsid w:val="00D766F9"/>
    <w:rsid w:val="00D801FD"/>
    <w:rsid w:val="00D8184B"/>
    <w:rsid w:val="00D8582D"/>
    <w:rsid w:val="00D86CED"/>
    <w:rsid w:val="00D9019E"/>
    <w:rsid w:val="00D9370C"/>
    <w:rsid w:val="00DA16F3"/>
    <w:rsid w:val="00DA2162"/>
    <w:rsid w:val="00DA29E6"/>
    <w:rsid w:val="00DB4A75"/>
    <w:rsid w:val="00DB6477"/>
    <w:rsid w:val="00DC575B"/>
    <w:rsid w:val="00DE2F29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70D5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74A60"/>
    <w:rsid w:val="00E9003C"/>
    <w:rsid w:val="00E95FEE"/>
    <w:rsid w:val="00EA477D"/>
    <w:rsid w:val="00EB187A"/>
    <w:rsid w:val="00EB1911"/>
    <w:rsid w:val="00EB26D6"/>
    <w:rsid w:val="00ED7CFB"/>
    <w:rsid w:val="00EE4547"/>
    <w:rsid w:val="00EE5360"/>
    <w:rsid w:val="00EF00A8"/>
    <w:rsid w:val="00EF3533"/>
    <w:rsid w:val="00EF53C6"/>
    <w:rsid w:val="00EF7B83"/>
    <w:rsid w:val="00F00ED1"/>
    <w:rsid w:val="00F03488"/>
    <w:rsid w:val="00F0406E"/>
    <w:rsid w:val="00F237FC"/>
    <w:rsid w:val="00F24489"/>
    <w:rsid w:val="00F2513E"/>
    <w:rsid w:val="00F2699F"/>
    <w:rsid w:val="00F2710E"/>
    <w:rsid w:val="00F34684"/>
    <w:rsid w:val="00F4449C"/>
    <w:rsid w:val="00F512CD"/>
    <w:rsid w:val="00F53790"/>
    <w:rsid w:val="00F54DC9"/>
    <w:rsid w:val="00F72C2E"/>
    <w:rsid w:val="00F74D40"/>
    <w:rsid w:val="00F90A06"/>
    <w:rsid w:val="00F91E37"/>
    <w:rsid w:val="00F93461"/>
    <w:rsid w:val="00F97589"/>
    <w:rsid w:val="00FB01E3"/>
    <w:rsid w:val="00FC34BF"/>
    <w:rsid w:val="00FC4401"/>
    <w:rsid w:val="00FC4A79"/>
    <w:rsid w:val="00FC6F1C"/>
    <w:rsid w:val="00FD24A9"/>
    <w:rsid w:val="00FD5F90"/>
    <w:rsid w:val="00FE6B79"/>
    <w:rsid w:val="00FE7E2F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392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923FE"/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DB4A7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B8FD17-235C-420F-8376-9EB91708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Daniel</cp:lastModifiedBy>
  <cp:revision>5</cp:revision>
  <cp:lastPrinted>2020-03-09T10:07:00Z</cp:lastPrinted>
  <dcterms:created xsi:type="dcterms:W3CDTF">2020-02-20T07:58:00Z</dcterms:created>
  <dcterms:modified xsi:type="dcterms:W3CDTF">2020-03-09T10:07:00Z</dcterms:modified>
</cp:coreProperties>
</file>